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89CD8" w14:textId="23DC9EE5" w:rsidR="00994A70" w:rsidRPr="00B138F6" w:rsidRDefault="00994A70" w:rsidP="00994A70">
      <w:pPr>
        <w:pStyle w:val="Overskrift1"/>
        <w:rPr>
          <w:i/>
          <w:sz w:val="22"/>
          <w:szCs w:val="22"/>
        </w:rPr>
      </w:pPr>
      <w:bookmarkStart w:id="0" w:name="_Hlk101520462"/>
      <w:bookmarkStart w:id="1" w:name="_GoBack"/>
      <w:bookmarkEnd w:id="1"/>
      <w:r>
        <w:t xml:space="preserve">Meeraq pillugu MISI-mut saaffiginninneq - Ulluunerani neqeroorut </w:t>
      </w:r>
    </w:p>
    <w:p w14:paraId="10D5EB6E" w14:textId="503AA9EE" w:rsidR="00994A70" w:rsidRPr="00B138F6" w:rsidRDefault="00994A70" w:rsidP="00172DDB">
      <w:pPr>
        <w:spacing w:after="120" w:line="240" w:lineRule="auto"/>
        <w:rPr>
          <w:i/>
          <w:iCs/>
          <w:sz w:val="20"/>
        </w:rPr>
      </w:pPr>
      <w:r w:rsidRPr="00B138F6">
        <w:rPr>
          <w:i/>
          <w:sz w:val="20"/>
        </w:rPr>
        <w:t>MALUGIUK! MISI-mut saaffiginnittoqanngin</w:t>
      </w:r>
      <w:r w:rsidR="007A58AE" w:rsidRPr="00B138F6">
        <w:rPr>
          <w:i/>
          <w:sz w:val="20"/>
        </w:rPr>
        <w:t>n</w:t>
      </w:r>
      <w:r w:rsidRPr="00B138F6">
        <w:rPr>
          <w:i/>
          <w:sz w:val="20"/>
        </w:rPr>
        <w:t xml:space="preserve">erani piumasarineqarpoq, unamminartut misigineqarsimasut suliarineqarluarsimanissaat: </w:t>
      </w:r>
    </w:p>
    <w:p w14:paraId="79B59015" w14:textId="77777777" w:rsidR="00994A70" w:rsidRPr="00B138F6" w:rsidRDefault="00994A70" w:rsidP="00172DDB">
      <w:pPr>
        <w:pStyle w:val="Listeafsnit"/>
        <w:numPr>
          <w:ilvl w:val="0"/>
          <w:numId w:val="7"/>
        </w:numPr>
        <w:spacing w:after="0" w:line="240" w:lineRule="auto"/>
        <w:rPr>
          <w:i/>
          <w:iCs/>
          <w:sz w:val="20"/>
        </w:rPr>
      </w:pPr>
      <w:r w:rsidRPr="00B138F6">
        <w:rPr>
          <w:i/>
          <w:sz w:val="20"/>
        </w:rPr>
        <w:t>Sulisut akornanni isummersoqatigiinneq pillugu ataatsimiinneq (tak. ilanngussaq 2: Isummersoqatigiinneq pillugu ataatsimiinnermut ilitsersuut)</w:t>
      </w:r>
    </w:p>
    <w:p w14:paraId="45656D84" w14:textId="77777777" w:rsidR="00994A70" w:rsidRPr="00B138F6" w:rsidRDefault="00994A70" w:rsidP="00172DDB">
      <w:pPr>
        <w:pStyle w:val="Listeafsnit"/>
        <w:numPr>
          <w:ilvl w:val="0"/>
          <w:numId w:val="7"/>
        </w:numPr>
        <w:spacing w:after="0" w:line="240" w:lineRule="auto"/>
        <w:rPr>
          <w:i/>
          <w:iCs/>
          <w:sz w:val="20"/>
        </w:rPr>
      </w:pPr>
      <w:r w:rsidRPr="00B138F6">
        <w:rPr>
          <w:i/>
          <w:sz w:val="20"/>
        </w:rPr>
        <w:t xml:space="preserve">Unamminartut misigineqarsimasut pillugit angajoqqaat ataatsimeeqatiginerat </w:t>
      </w:r>
    </w:p>
    <w:p w14:paraId="5F272C68" w14:textId="2EA04AF4" w:rsidR="00994A70" w:rsidRPr="00B138F6" w:rsidRDefault="00994A70" w:rsidP="00172DDB">
      <w:pPr>
        <w:pStyle w:val="Listeafsnit"/>
        <w:numPr>
          <w:ilvl w:val="0"/>
          <w:numId w:val="7"/>
        </w:numPr>
        <w:spacing w:after="120" w:line="240" w:lineRule="auto"/>
        <w:ind w:left="714" w:hanging="357"/>
        <w:rPr>
          <w:i/>
          <w:iCs/>
          <w:sz w:val="20"/>
        </w:rPr>
      </w:pPr>
      <w:r w:rsidRPr="00B138F6">
        <w:rPr>
          <w:i/>
          <w:sz w:val="20"/>
        </w:rPr>
        <w:t xml:space="preserve">Isummersoqatigiinneq pillugu ataatsimiinneq aamma angajoqqaanik ataatsimeeqateqarneq tunuliaqutigalugit iliuusissanut pilersaarummik suliaqarneq, taanna saaffiginnittoqartinnagu minnerpaamik qaammatini 2-ni misilittarneqarsimassaaq. </w:t>
      </w:r>
    </w:p>
    <w:p w14:paraId="7CDF683F" w14:textId="21DDD0C0" w:rsidR="00994A70" w:rsidRPr="00B138F6" w:rsidRDefault="00994A70" w:rsidP="00172DDB">
      <w:pPr>
        <w:spacing w:after="0" w:line="240" w:lineRule="auto"/>
        <w:rPr>
          <w:i/>
          <w:iCs/>
          <w:sz w:val="20"/>
        </w:rPr>
      </w:pPr>
      <w:r w:rsidRPr="00B138F6">
        <w:rPr>
          <w:i/>
          <w:sz w:val="20"/>
        </w:rPr>
        <w:t>Saaffiginninnermi qulaani immikkoortut pingasut pineqartut pillugit imaqarniliaq</w:t>
      </w:r>
      <w:r w:rsidR="00EB4714">
        <w:rPr>
          <w:i/>
          <w:sz w:val="20"/>
        </w:rPr>
        <w:t xml:space="preserve">, </w:t>
      </w:r>
      <w:r w:rsidRPr="00B138F6">
        <w:rPr>
          <w:i/>
          <w:sz w:val="20"/>
        </w:rPr>
        <w:t>MIIM/UBUS</w:t>
      </w:r>
      <w:r w:rsidR="00EB4714">
        <w:rPr>
          <w:i/>
          <w:sz w:val="20"/>
        </w:rPr>
        <w:t xml:space="preserve"> </w:t>
      </w:r>
      <w:r w:rsidR="00C60A41">
        <w:rPr>
          <w:i/>
          <w:sz w:val="20"/>
        </w:rPr>
        <w:t>Meeqqap mappialu</w:t>
      </w:r>
      <w:r w:rsidRPr="00B138F6">
        <w:rPr>
          <w:i/>
          <w:sz w:val="20"/>
        </w:rPr>
        <w:t xml:space="preserve"> (meeqqalli kinaassusaanik </w:t>
      </w:r>
      <w:proofErr w:type="spellStart"/>
      <w:r w:rsidRPr="00B138F6">
        <w:rPr>
          <w:i/>
          <w:sz w:val="20"/>
        </w:rPr>
        <w:t>ilisarnaru</w:t>
      </w:r>
      <w:r w:rsidR="007A58AE" w:rsidRPr="00B138F6">
        <w:rPr>
          <w:i/>
          <w:sz w:val="20"/>
        </w:rPr>
        <w:t>nnaar</w:t>
      </w:r>
      <w:r w:rsidRPr="00B138F6">
        <w:rPr>
          <w:i/>
          <w:sz w:val="20"/>
        </w:rPr>
        <w:t>saanermi</w:t>
      </w:r>
      <w:proofErr w:type="spellEnd"/>
      <w:r w:rsidRPr="00B138F6">
        <w:rPr>
          <w:i/>
          <w:sz w:val="20"/>
        </w:rPr>
        <w:t xml:space="preserve"> ilanngunnagit) ilanngullugit nassiunneqassapput. </w:t>
      </w:r>
    </w:p>
    <w:p w14:paraId="21AF2A41" w14:textId="7A5DE511" w:rsidR="00994A70" w:rsidRPr="00B138F6" w:rsidRDefault="00994A70" w:rsidP="00172DDB">
      <w:pPr>
        <w:spacing w:after="0" w:line="240" w:lineRule="auto"/>
        <w:rPr>
          <w:i/>
          <w:iCs/>
          <w:sz w:val="20"/>
        </w:rPr>
      </w:pPr>
      <w:r w:rsidRPr="00B138F6">
        <w:rPr>
          <w:i/>
          <w:sz w:val="20"/>
        </w:rPr>
        <w:t>Saaffiginninnermut immersugassap immersornissaanut ilitsersuuteqarpoq (tak. ilanngussaq 1)</w:t>
      </w:r>
    </w:p>
    <w:p w14:paraId="57F4D2B5" w14:textId="3498EDDD" w:rsidR="00994A70" w:rsidRPr="00B138F6" w:rsidRDefault="00994A70" w:rsidP="00994A70">
      <w:pPr>
        <w:spacing w:after="0" w:line="240" w:lineRule="auto"/>
        <w:rPr>
          <w:i/>
          <w:iCs/>
          <w:sz w:val="20"/>
        </w:rPr>
      </w:pPr>
      <w:r w:rsidRPr="00B138F6">
        <w:rPr>
          <w:i/>
          <w:sz w:val="20"/>
        </w:rPr>
        <w:t>MISI Meeqqanut Atuarfinnullu Ingerlatsiviup meeqqanut isiginnittariaasia tunngavigalugu sulisarpoq (tak. ilanngussaq 3).</w:t>
      </w:r>
    </w:p>
    <w:tbl>
      <w:tblPr>
        <w:tblStyle w:val="Tabel-Gitter"/>
        <w:tblpPr w:leftFromText="141" w:rightFromText="141" w:vertAnchor="page" w:horzAnchor="page" w:tblpX="975" w:tblpY="1471"/>
        <w:tblW w:w="5298" w:type="pct"/>
        <w:tblLook w:val="04A0" w:firstRow="1" w:lastRow="0" w:firstColumn="1" w:lastColumn="0" w:noHBand="0" w:noVBand="1"/>
      </w:tblPr>
      <w:tblGrid>
        <w:gridCol w:w="3073"/>
        <w:gridCol w:w="1714"/>
        <w:gridCol w:w="314"/>
        <w:gridCol w:w="1430"/>
        <w:gridCol w:w="3671"/>
      </w:tblGrid>
      <w:tr w:rsidR="00994A70" w:rsidRPr="00B138F6" w14:paraId="66ABCB30" w14:textId="77777777" w:rsidTr="00B138F6">
        <w:trPr>
          <w:trHeight w:val="731"/>
        </w:trPr>
        <w:tc>
          <w:tcPr>
            <w:tcW w:w="1506" w:type="pct"/>
          </w:tcPr>
          <w:p w14:paraId="66445473" w14:textId="77777777" w:rsidR="00994A70" w:rsidRPr="00B138F6" w:rsidRDefault="00994A70" w:rsidP="00B138F6">
            <w:pPr>
              <w:spacing w:line="360" w:lineRule="auto"/>
              <w:rPr>
                <w:i/>
              </w:rPr>
            </w:pPr>
            <w:r w:rsidRPr="00B138F6">
              <w:rPr>
                <w:i/>
              </w:rPr>
              <w:lastRenderedPageBreak/>
              <w:t xml:space="preserve">Ulloq: </w:t>
            </w:r>
            <w:sdt>
              <w:sdtPr>
                <w:rPr>
                  <w:i/>
                </w:rPr>
                <w:id w:val="-1382393286"/>
                <w:placeholder>
                  <w:docPart w:val="037D19AFB2D242F5895794E59DB292EF"/>
                </w:placeholder>
                <w:showingPlcHdr/>
                <w:date>
                  <w:dateFormat w:val="dd-MM-yyyy"/>
                  <w:lid w:val="kl-GL"/>
                  <w:storeMappedDataAs w:val="dateTime"/>
                  <w:calendar w:val="gregorian"/>
                </w:date>
              </w:sdtPr>
              <w:sdtEndPr>
                <w:rPr>
                  <w:sz w:val="18"/>
                </w:rPr>
              </w:sdtEndPr>
              <w:sdtContent>
                <w:r w:rsidRPr="00B138F6">
                  <w:rPr>
                    <w:rStyle w:val="Pladsholdertekst"/>
                    <w:i/>
                    <w:sz w:val="18"/>
                  </w:rPr>
                  <w:t>Una makkuallatsiguk imaluunniit tooruk.</w:t>
                </w:r>
              </w:sdtContent>
            </w:sdt>
          </w:p>
        </w:tc>
        <w:tc>
          <w:tcPr>
            <w:tcW w:w="1695" w:type="pct"/>
            <w:gridSpan w:val="3"/>
          </w:tcPr>
          <w:p w14:paraId="6668B2CA" w14:textId="77777777" w:rsidR="00994A70" w:rsidRPr="00B138F6" w:rsidRDefault="00994A70" w:rsidP="00B138F6">
            <w:pPr>
              <w:spacing w:line="360" w:lineRule="auto"/>
              <w:rPr>
                <w:i/>
              </w:rPr>
            </w:pPr>
            <w:r w:rsidRPr="00B138F6">
              <w:rPr>
                <w:i/>
              </w:rPr>
              <w:t xml:space="preserve">Paaqqinnittarfik: </w:t>
            </w:r>
            <w:sdt>
              <w:sdtPr>
                <w:rPr>
                  <w:i/>
                </w:rPr>
                <w:id w:val="-1126387192"/>
                <w:placeholder>
                  <w:docPart w:val="E8A60B022DD543D4B552CC615456F190"/>
                </w:placeholder>
                <w:showingPlcHdr/>
              </w:sdtPr>
              <w:sdtEndPr/>
              <w:sdtContent>
                <w:r w:rsidRPr="00B138F6">
                  <w:rPr>
                    <w:rStyle w:val="Pladsholdertekst"/>
                    <w:i/>
                    <w:sz w:val="18"/>
                  </w:rPr>
                  <w:t>Una makkuallatsiguk imaluunniit tooruk.</w:t>
                </w:r>
              </w:sdtContent>
            </w:sdt>
          </w:p>
        </w:tc>
        <w:tc>
          <w:tcPr>
            <w:tcW w:w="1799" w:type="pct"/>
          </w:tcPr>
          <w:p w14:paraId="599FE89E" w14:textId="77777777" w:rsidR="00994A70" w:rsidRPr="00B138F6" w:rsidRDefault="00994A70" w:rsidP="00B138F6">
            <w:pPr>
              <w:spacing w:line="360" w:lineRule="auto"/>
              <w:rPr>
                <w:i/>
              </w:rPr>
            </w:pPr>
            <w:r w:rsidRPr="00B138F6">
              <w:rPr>
                <w:i/>
              </w:rPr>
              <w:t xml:space="preserve">Aqutsisoq: </w:t>
            </w:r>
            <w:sdt>
              <w:sdtPr>
                <w:rPr>
                  <w:i/>
                </w:rPr>
                <w:id w:val="1292329909"/>
                <w:placeholder>
                  <w:docPart w:val="A53EFC7832BD4003B8593FD3A18A40EB"/>
                </w:placeholder>
                <w:showingPlcHdr/>
              </w:sdtPr>
              <w:sdtEndPr/>
              <w:sdtContent>
                <w:r w:rsidRPr="00B138F6">
                  <w:rPr>
                    <w:rStyle w:val="Pladsholdertekst"/>
                    <w:i/>
                    <w:sz w:val="18"/>
                  </w:rPr>
                  <w:t>Una makkuallatsiguk imaluunniit tooruk.</w:t>
                </w:r>
              </w:sdtContent>
            </w:sdt>
          </w:p>
        </w:tc>
      </w:tr>
      <w:tr w:rsidR="00994A70" w14:paraId="5762F6AC" w14:textId="77777777" w:rsidTr="00B138F6">
        <w:trPr>
          <w:trHeight w:val="410"/>
        </w:trPr>
        <w:tc>
          <w:tcPr>
            <w:tcW w:w="5000" w:type="pct"/>
            <w:gridSpan w:val="5"/>
            <w:shd w:val="clear" w:color="auto" w:fill="DBE5F1" w:themeFill="accent1" w:themeFillTint="33"/>
          </w:tcPr>
          <w:p w14:paraId="679EEFD0" w14:textId="77777777" w:rsidR="00994A70" w:rsidRDefault="00994A70" w:rsidP="00B138F6">
            <w:pPr>
              <w:pStyle w:val="Listeafsnit"/>
              <w:numPr>
                <w:ilvl w:val="0"/>
                <w:numId w:val="4"/>
              </w:numPr>
              <w:spacing w:line="360" w:lineRule="auto"/>
            </w:pPr>
            <w:r>
              <w:rPr>
                <w:b/>
              </w:rPr>
              <w:t xml:space="preserve">Illit saaffiginnittutut paasissutissatit: </w:t>
            </w:r>
          </w:p>
        </w:tc>
      </w:tr>
      <w:tr w:rsidR="00994A70" w14:paraId="297F7F88" w14:textId="77777777" w:rsidTr="00B138F6">
        <w:trPr>
          <w:trHeight w:val="747"/>
        </w:trPr>
        <w:tc>
          <w:tcPr>
            <w:tcW w:w="2346" w:type="pct"/>
            <w:gridSpan w:val="2"/>
          </w:tcPr>
          <w:p w14:paraId="0A9E04D9" w14:textId="77777777" w:rsidR="00994A70" w:rsidRDefault="00994A70" w:rsidP="00B138F6">
            <w:pPr>
              <w:spacing w:line="360" w:lineRule="auto"/>
            </w:pPr>
            <w:r>
              <w:t xml:space="preserve">Saaffiginnittup aqqa: </w:t>
            </w:r>
            <w:sdt>
              <w:sdtPr>
                <w:id w:val="2071223591"/>
                <w:placeholder>
                  <w:docPart w:val="50D80C85ECEF4581ADE31FDAF30583A6"/>
                </w:placeholder>
                <w:showingPlcHdr/>
              </w:sdtPr>
              <w:sdtEndPr/>
              <w:sdtContent>
                <w:r>
                  <w:rPr>
                    <w:rStyle w:val="Pladsholdertekst"/>
                    <w:sz w:val="18"/>
                  </w:rPr>
                  <w:t>Una makkuallatsiguk imaluunniit tooruk.</w:t>
                </w:r>
              </w:sdtContent>
            </w:sdt>
          </w:p>
        </w:tc>
        <w:tc>
          <w:tcPr>
            <w:tcW w:w="2654" w:type="pct"/>
            <w:gridSpan w:val="3"/>
          </w:tcPr>
          <w:p w14:paraId="6B2C9C92" w14:textId="77777777" w:rsidR="00994A70" w:rsidRDefault="00994A70" w:rsidP="00B138F6">
            <w:pPr>
              <w:spacing w:line="360" w:lineRule="auto"/>
            </w:pPr>
            <w:r>
              <w:t xml:space="preserve">Suliffimmini mailia: </w:t>
            </w:r>
            <w:sdt>
              <w:sdtPr>
                <w:id w:val="180174835"/>
                <w:placeholder>
                  <w:docPart w:val="4D570AE8BDFE4A82BB2D5F26E968253C"/>
                </w:placeholder>
                <w:showingPlcHdr/>
              </w:sdtPr>
              <w:sdtEndPr/>
              <w:sdtContent>
                <w:r>
                  <w:rPr>
                    <w:rStyle w:val="Pladsholdertekst"/>
                    <w:sz w:val="18"/>
                  </w:rPr>
                  <w:t>Una makkuallatsiguk imaluunniit tooruk.</w:t>
                </w:r>
              </w:sdtContent>
            </w:sdt>
          </w:p>
        </w:tc>
      </w:tr>
      <w:tr w:rsidR="00994A70" w14:paraId="429018B4" w14:textId="77777777" w:rsidTr="00B138F6">
        <w:trPr>
          <w:trHeight w:val="396"/>
        </w:trPr>
        <w:tc>
          <w:tcPr>
            <w:tcW w:w="2346" w:type="pct"/>
            <w:gridSpan w:val="2"/>
          </w:tcPr>
          <w:p w14:paraId="1B4C4CDD" w14:textId="77777777" w:rsidR="00994A70" w:rsidRDefault="00994A70" w:rsidP="00B138F6">
            <w:pPr>
              <w:spacing w:line="360" w:lineRule="auto"/>
            </w:pPr>
            <w:r>
              <w:t xml:space="preserve">Atorfigisaq: </w:t>
            </w:r>
            <w:sdt>
              <w:sdtPr>
                <w:id w:val="-1731539235"/>
                <w:placeholder>
                  <w:docPart w:val="2D34614AD9964C009C445FEBC3BF7D7C"/>
                </w:placeholder>
                <w:showingPlcHdr/>
              </w:sdtPr>
              <w:sdtEndPr/>
              <w:sdtContent>
                <w:r>
                  <w:rPr>
                    <w:rStyle w:val="Pladsholdertekst"/>
                    <w:sz w:val="18"/>
                  </w:rPr>
                  <w:t>Una makkuallatsiguk imaluunniit tooruk.</w:t>
                </w:r>
              </w:sdtContent>
            </w:sdt>
          </w:p>
        </w:tc>
        <w:tc>
          <w:tcPr>
            <w:tcW w:w="2654" w:type="pct"/>
            <w:gridSpan w:val="3"/>
          </w:tcPr>
          <w:p w14:paraId="592D8690" w14:textId="77777777" w:rsidR="00994A70" w:rsidRDefault="00994A70" w:rsidP="00B138F6">
            <w:pPr>
              <w:spacing w:line="360" w:lineRule="auto"/>
            </w:pPr>
            <w:r>
              <w:t xml:space="preserve">Suliffimmi oqarasuaat: </w:t>
            </w:r>
            <w:sdt>
              <w:sdtPr>
                <w:id w:val="1556436478"/>
                <w:placeholder>
                  <w:docPart w:val="A86F0F8582974917A1C052C4C329B1BE"/>
                </w:placeholder>
                <w:showingPlcHdr/>
              </w:sdtPr>
              <w:sdtEndPr/>
              <w:sdtContent>
                <w:r>
                  <w:rPr>
                    <w:rStyle w:val="Pladsholdertekst"/>
                    <w:sz w:val="18"/>
                  </w:rPr>
                  <w:t>Una makkuallatsiguk imaluunniit tooruk.</w:t>
                </w:r>
              </w:sdtContent>
            </w:sdt>
          </w:p>
        </w:tc>
      </w:tr>
      <w:tr w:rsidR="00994A70" w14:paraId="296AD709" w14:textId="77777777" w:rsidTr="00B138F6">
        <w:trPr>
          <w:trHeight w:val="1250"/>
        </w:trPr>
        <w:tc>
          <w:tcPr>
            <w:tcW w:w="5000" w:type="pct"/>
            <w:gridSpan w:val="5"/>
          </w:tcPr>
          <w:p w14:paraId="2D109BCA" w14:textId="77777777" w:rsidR="00994A70" w:rsidRPr="00260341" w:rsidRDefault="00994A70" w:rsidP="00B138F6">
            <w:pPr>
              <w:spacing w:line="360" w:lineRule="auto"/>
            </w:pPr>
            <w:r>
              <w:t>Oqaatsit suut atorlugit oqaloqatigiinnerup ingerlanneqarnissaa kissaatigaajuk? (Nutserisumik pissarsiniarnissaq siunertaralugu apeqqutigineqarpoq)</w:t>
            </w:r>
          </w:p>
          <w:p w14:paraId="71356B86" w14:textId="391E865F" w:rsidR="00994A70" w:rsidRDefault="00994A70" w:rsidP="00B138F6">
            <w:pPr>
              <w:spacing w:line="360" w:lineRule="auto"/>
            </w:pPr>
            <w:proofErr w:type="spellStart"/>
            <w:r>
              <w:t>Danskisut</w:t>
            </w:r>
            <w:proofErr w:type="spellEnd"/>
            <w:r>
              <w:t xml:space="preserve">  </w:t>
            </w:r>
            <w:sdt>
              <w:sdtPr>
                <w:id w:val="1467551536"/>
                <w14:checkbox>
                  <w14:checked w14:val="0"/>
                  <w14:checkedState w14:val="2612" w14:font="MS Gothic"/>
                  <w14:uncheckedState w14:val="2610" w14:font="MS Gothic"/>
                </w14:checkbox>
              </w:sdtPr>
              <w:sdtEndPr/>
              <w:sdtContent>
                <w:r w:rsidR="0001066D">
                  <w:rPr>
                    <w:rFonts w:ascii="MS Gothic" w:eastAsia="MS Gothic" w:hAnsi="MS Gothic" w:hint="eastAsia"/>
                  </w:rPr>
                  <w:t>☐</w:t>
                </w:r>
              </w:sdtContent>
            </w:sdt>
            <w:r>
              <w:t xml:space="preserve">    Kalaallisut </w:t>
            </w:r>
            <w:r>
              <w:rPr>
                <w:rFonts w:ascii="Calibri" w:hAnsi="Calibri"/>
              </w:rPr>
              <w:t xml:space="preserve"> </w:t>
            </w:r>
            <w:sdt>
              <w:sdtPr>
                <w:rPr>
                  <w:rFonts w:ascii="Calibri" w:eastAsia="Calibri" w:hAnsi="Calibri" w:cs="Times New Roman"/>
                </w:rPr>
                <w:id w:val="1541465472"/>
                <w14:checkbox>
                  <w14:checked w14:val="0"/>
                  <w14:checkedState w14:val="2612" w14:font="MS Gothic"/>
                  <w14:uncheckedState w14:val="2610" w14:font="MS Gothic"/>
                </w14:checkbox>
              </w:sdtPr>
              <w:sdtEndPr/>
              <w:sdtContent>
                <w:r w:rsidRPr="00260341">
                  <w:rPr>
                    <w:rFonts w:ascii="MS Gothic" w:eastAsia="MS Gothic" w:hAnsi="MS Gothic" w:cs="Times New Roman" w:hint="eastAsia"/>
                  </w:rPr>
                  <w:t>☐</w:t>
                </w:r>
              </w:sdtContent>
            </w:sdt>
            <w:r>
              <w:rPr>
                <w:rFonts w:ascii="Calibri" w:hAnsi="Calibri"/>
              </w:rPr>
              <w:t xml:space="preserve">    Tuluttut </w:t>
            </w:r>
            <w:sdt>
              <w:sdtPr>
                <w:rPr>
                  <w:rFonts w:ascii="Calibri" w:eastAsia="Calibri" w:hAnsi="Calibri" w:cs="Times New Roman"/>
                </w:rPr>
                <w:id w:val="-40738689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r w:rsidR="00994A70" w14:paraId="589A6327" w14:textId="77777777" w:rsidTr="00B138F6">
        <w:trPr>
          <w:trHeight w:val="396"/>
        </w:trPr>
        <w:tc>
          <w:tcPr>
            <w:tcW w:w="5000" w:type="pct"/>
            <w:gridSpan w:val="5"/>
            <w:shd w:val="clear" w:color="auto" w:fill="DBE5F1" w:themeFill="accent1" w:themeFillTint="33"/>
          </w:tcPr>
          <w:p w14:paraId="02C848B8" w14:textId="77777777" w:rsidR="00994A70" w:rsidRDefault="00994A70" w:rsidP="00B138F6">
            <w:pPr>
              <w:pStyle w:val="Listeafsnit"/>
              <w:numPr>
                <w:ilvl w:val="0"/>
                <w:numId w:val="4"/>
              </w:numPr>
              <w:tabs>
                <w:tab w:val="left" w:pos="3607"/>
              </w:tabs>
              <w:spacing w:line="360" w:lineRule="auto"/>
            </w:pPr>
            <w:r>
              <w:rPr>
                <w:b/>
              </w:rPr>
              <w:t xml:space="preserve">Saaffiginnissut kimut tunngava? </w:t>
            </w:r>
            <w:r>
              <w:rPr>
                <w:b/>
              </w:rPr>
              <w:tab/>
            </w:r>
          </w:p>
        </w:tc>
      </w:tr>
      <w:tr w:rsidR="00994A70" w14:paraId="24BA2A8E" w14:textId="77777777" w:rsidTr="00B138F6">
        <w:trPr>
          <w:trHeight w:val="441"/>
        </w:trPr>
        <w:tc>
          <w:tcPr>
            <w:tcW w:w="5000" w:type="pct"/>
            <w:gridSpan w:val="5"/>
          </w:tcPr>
          <w:p w14:paraId="35DAC4BC" w14:textId="77777777" w:rsidR="00994A70" w:rsidRDefault="00994A70" w:rsidP="00B138F6">
            <w:pPr>
              <w:spacing w:line="360" w:lineRule="auto"/>
            </w:pPr>
            <w:r>
              <w:t>Saaffiginnissut meeqqamut kinaassusaanik ilisarnarunnaarsarneqarsimasumut ataatsimut tunngavoq</w:t>
            </w:r>
            <w:sdt>
              <w:sdtPr>
                <w:id w:val="6323784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94A70" w14:paraId="6C138C1B" w14:textId="77777777" w:rsidTr="00B138F6">
        <w:trPr>
          <w:trHeight w:val="2088"/>
        </w:trPr>
        <w:tc>
          <w:tcPr>
            <w:tcW w:w="5000" w:type="pct"/>
            <w:gridSpan w:val="5"/>
          </w:tcPr>
          <w:p w14:paraId="20B0BF10" w14:textId="77777777" w:rsidR="009B2FC4" w:rsidRDefault="00994A70" w:rsidP="00B138F6">
            <w:pPr>
              <w:spacing w:line="360" w:lineRule="auto"/>
            </w:pPr>
            <w:r>
              <w:t xml:space="preserve">Saaffiginnissut meeqqamut aalajangersimasumut ataatsimut tunngavoq: </w:t>
            </w:r>
            <w:r>
              <w:rPr>
                <w:b/>
              </w:rPr>
              <w:t xml:space="preserve"> </w:t>
            </w:r>
            <w:r>
              <w:t xml:space="preserve">      </w:t>
            </w:r>
            <w:sdt>
              <w:sdtPr>
                <w:id w:val="-1031415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4FF3D4A" w14:textId="0E990DBD" w:rsidR="00994A70" w:rsidRDefault="00994A70" w:rsidP="00B138F6">
            <w:pPr>
              <w:spacing w:line="360" w:lineRule="auto"/>
            </w:pPr>
            <w:r>
              <w:t xml:space="preserve">Meeqqap atia: </w:t>
            </w:r>
            <w:sdt>
              <w:sdtPr>
                <w:id w:val="575021778"/>
                <w:placeholder>
                  <w:docPart w:val="792010E0496D4CB5A0C4C9F917E9A538"/>
                </w:placeholder>
                <w:showingPlcHdr/>
              </w:sdtPr>
              <w:sdtEndPr/>
              <w:sdtContent>
                <w:r>
                  <w:rPr>
                    <w:rStyle w:val="Pladsholdertekst"/>
                    <w:sz w:val="18"/>
                  </w:rPr>
                  <w:t>Una makkuallatsiguk imaluunniit tooruk.</w:t>
                </w:r>
              </w:sdtContent>
            </w:sdt>
            <w:r>
              <w:br/>
              <w:t xml:space="preserve">Inuup normua:            </w:t>
            </w:r>
            <w:sdt>
              <w:sdtPr>
                <w:id w:val="280459612"/>
                <w:placeholder>
                  <w:docPart w:val="5B02DC495FBF4C0BA31B7FFF6075FCC0"/>
                </w:placeholder>
                <w:showingPlcHdr/>
              </w:sdtPr>
              <w:sdtEndPr/>
              <w:sdtContent>
                <w:r>
                  <w:rPr>
                    <w:rStyle w:val="Pladsholdertekst"/>
                    <w:sz w:val="18"/>
                  </w:rPr>
                  <w:t>Una makkuallatsiguk imaluunniit tooruk.</w:t>
                </w:r>
              </w:sdtContent>
            </w:sdt>
            <w:r>
              <w:br/>
              <w:t xml:space="preserve">Oqaasii pingaarnerit: </w:t>
            </w:r>
          </w:p>
          <w:p w14:paraId="1EDF0019" w14:textId="77777777" w:rsidR="00994A70" w:rsidRDefault="00994A70" w:rsidP="00B138F6">
            <w:pPr>
              <w:spacing w:line="360" w:lineRule="auto"/>
            </w:pPr>
            <w:r>
              <w:t xml:space="preserve">Kalaallisut </w:t>
            </w:r>
            <w:sdt>
              <w:sdtPr>
                <w:id w:val="4991588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Danskisut </w:t>
            </w:r>
            <w:sdt>
              <w:sdtPr>
                <w:id w:val="-8258978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Allat </w:t>
            </w:r>
            <w:sdt>
              <w:sdtPr>
                <w:id w:val="-14692009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Allanik oqaaseqarpat, oqaatsit suut: _____________________</w:t>
            </w:r>
          </w:p>
        </w:tc>
      </w:tr>
      <w:tr w:rsidR="00994A70" w14:paraId="34291EF1" w14:textId="77777777" w:rsidTr="00B138F6">
        <w:trPr>
          <w:trHeight w:val="396"/>
        </w:trPr>
        <w:tc>
          <w:tcPr>
            <w:tcW w:w="5000" w:type="pct"/>
            <w:gridSpan w:val="5"/>
            <w:shd w:val="clear" w:color="auto" w:fill="DBE5F1" w:themeFill="accent1" w:themeFillTint="33"/>
          </w:tcPr>
          <w:p w14:paraId="44F2DD85" w14:textId="77777777" w:rsidR="00994A70" w:rsidRPr="00961A98" w:rsidRDefault="00994A70" w:rsidP="00B138F6">
            <w:pPr>
              <w:pStyle w:val="Listeafsnit"/>
              <w:numPr>
                <w:ilvl w:val="0"/>
                <w:numId w:val="4"/>
              </w:numPr>
              <w:spacing w:line="360" w:lineRule="auto"/>
              <w:rPr>
                <w:b/>
              </w:rPr>
            </w:pPr>
            <w:r>
              <w:rPr>
                <w:b/>
              </w:rPr>
              <w:t>Angajoqqaatut oqartussaassusillit pillugit/taakkunannga paasissutissat:</w:t>
            </w:r>
          </w:p>
        </w:tc>
      </w:tr>
      <w:tr w:rsidR="00994A70" w14:paraId="7331A929" w14:textId="77777777" w:rsidTr="00B138F6">
        <w:trPr>
          <w:trHeight w:val="868"/>
        </w:trPr>
        <w:tc>
          <w:tcPr>
            <w:tcW w:w="5000" w:type="pct"/>
            <w:gridSpan w:val="5"/>
          </w:tcPr>
          <w:p w14:paraId="2894E569" w14:textId="1D1B13AA" w:rsidR="00994A70" w:rsidRPr="00BE04F4" w:rsidRDefault="00994A70" w:rsidP="00B138F6">
            <w:pPr>
              <w:spacing w:line="360" w:lineRule="auto"/>
              <w:rPr>
                <w:b/>
              </w:rPr>
            </w:pPr>
            <w:r>
              <w:t xml:space="preserve">Arnaa </w:t>
            </w:r>
            <w:sdt>
              <w:sdtPr>
                <w:id w:val="-16996178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Angutaa </w:t>
            </w:r>
            <w:sdt>
              <w:sdtPr>
                <w:id w:val="19969930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Angajoqqaajusut marluullutik </w:t>
            </w:r>
            <w:sdt>
              <w:sdtPr>
                <w:id w:val="4701825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Angajoqqaatut oqatussaassuseqarluni sinniisuutitaq </w:t>
            </w:r>
            <w:sdt>
              <w:sdtPr>
                <w:id w:val="16416189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94A70" w14:paraId="57A70D16" w14:textId="77777777" w:rsidTr="00B138F6">
        <w:trPr>
          <w:trHeight w:val="2713"/>
        </w:trPr>
        <w:tc>
          <w:tcPr>
            <w:tcW w:w="2500" w:type="pct"/>
            <w:gridSpan w:val="3"/>
          </w:tcPr>
          <w:p w14:paraId="55CCBA59" w14:textId="77777777" w:rsidR="0001066D" w:rsidRDefault="00994A70" w:rsidP="00B138F6">
            <w:pPr>
              <w:spacing w:line="360" w:lineRule="auto"/>
            </w:pPr>
            <w:r>
              <w:t xml:space="preserve">Ateq:      </w:t>
            </w:r>
            <w:sdt>
              <w:sdtPr>
                <w:id w:val="-967122066"/>
                <w:placeholder>
                  <w:docPart w:val="80D6A07339B94537B1EF7FFC1520ED49"/>
                </w:placeholder>
                <w:showingPlcHdr/>
              </w:sdtPr>
              <w:sdtEndPr/>
              <w:sdtContent>
                <w:r>
                  <w:rPr>
                    <w:rStyle w:val="Pladsholdertekst"/>
                    <w:sz w:val="18"/>
                  </w:rPr>
                  <w:t>Una makkuallatsiguk imaluunniit tooruk.</w:t>
                </w:r>
              </w:sdtContent>
            </w:sdt>
          </w:p>
          <w:p w14:paraId="21A9CDEF" w14:textId="77777777" w:rsidR="0001066D" w:rsidRDefault="00994A70" w:rsidP="00B138F6">
            <w:pPr>
              <w:spacing w:line="360" w:lineRule="auto"/>
            </w:pPr>
            <w:r>
              <w:t xml:space="preserve">Najugaq: </w:t>
            </w:r>
            <w:sdt>
              <w:sdtPr>
                <w:id w:val="-719523436"/>
                <w:placeholder>
                  <w:docPart w:val="1151658E8A9844FFB63A519AC6688236"/>
                </w:placeholder>
                <w:showingPlcHdr/>
              </w:sdtPr>
              <w:sdtEndPr/>
              <w:sdtContent>
                <w:r>
                  <w:rPr>
                    <w:rStyle w:val="Pladsholdertekst"/>
                    <w:sz w:val="18"/>
                  </w:rPr>
                  <w:t>Una makkuallatsiguk imaluunniit tooruk.</w:t>
                </w:r>
              </w:sdtContent>
            </w:sdt>
          </w:p>
          <w:p w14:paraId="533376B1" w14:textId="2A15CEC3" w:rsidR="00994A70" w:rsidRDefault="00994A70" w:rsidP="00B138F6">
            <w:pPr>
              <w:spacing w:line="360" w:lineRule="auto"/>
            </w:pPr>
            <w:r>
              <w:t xml:space="preserve">E-mail:    </w:t>
            </w:r>
            <w:sdt>
              <w:sdtPr>
                <w:id w:val="-2134475266"/>
                <w:placeholder>
                  <w:docPart w:val="E86A4883F85F45328882D029E4C357DB"/>
                </w:placeholder>
                <w:showingPlcHdr/>
              </w:sdtPr>
              <w:sdtEndPr/>
              <w:sdtContent>
                <w:r>
                  <w:rPr>
                    <w:rStyle w:val="Pladsholdertekst"/>
                    <w:sz w:val="18"/>
                  </w:rPr>
                  <w:t>Una makkuallatsiguk imaluunniit tooruk.</w:t>
                </w:r>
              </w:sdtContent>
            </w:sdt>
          </w:p>
          <w:p w14:paraId="785D343F" w14:textId="77777777" w:rsidR="00994A70" w:rsidRDefault="00994A70" w:rsidP="00B138F6">
            <w:pPr>
              <w:spacing w:line="360" w:lineRule="auto"/>
            </w:pPr>
            <w:r>
              <w:t xml:space="preserve">Mobil:     </w:t>
            </w:r>
            <w:sdt>
              <w:sdtPr>
                <w:id w:val="20596839"/>
                <w:placeholder>
                  <w:docPart w:val="8539071E5E974B5AACB30A234B94F476"/>
                </w:placeholder>
                <w:showingPlcHdr/>
              </w:sdtPr>
              <w:sdtEndPr/>
              <w:sdtContent>
                <w:r>
                  <w:rPr>
                    <w:rStyle w:val="Pladsholdertekst"/>
                    <w:sz w:val="18"/>
                  </w:rPr>
                  <w:t>Una makkuallatsiguk imaluunniit tooruk.</w:t>
                </w:r>
              </w:sdtContent>
            </w:sdt>
          </w:p>
          <w:p w14:paraId="2AAA4DD3" w14:textId="032FEA87" w:rsidR="00994A70" w:rsidRDefault="002C5F54" w:rsidP="00B138F6">
            <w:pPr>
              <w:spacing w:line="360" w:lineRule="auto"/>
            </w:pPr>
            <w:r>
              <w:t xml:space="preserve">Oqaatsit pingaarnerit:  </w:t>
            </w:r>
            <w:sdt>
              <w:sdtPr>
                <w:id w:val="1351215547"/>
                <w:placeholder>
                  <w:docPart w:val="C5A851CAD87349AE9B0E18DA8A0E3DC0"/>
                </w:placeholder>
                <w:showingPlcHdr/>
              </w:sdtPr>
              <w:sdtEndPr/>
              <w:sdtContent>
                <w:r>
                  <w:rPr>
                    <w:rStyle w:val="Pladsholdertekst"/>
                    <w:sz w:val="18"/>
                  </w:rPr>
                  <w:t>Una makkuallatsiguk imaluunniit tooruk.</w:t>
                </w:r>
              </w:sdtContent>
            </w:sdt>
            <w:r>
              <w:tab/>
            </w:r>
          </w:p>
        </w:tc>
        <w:tc>
          <w:tcPr>
            <w:tcW w:w="2500" w:type="pct"/>
            <w:gridSpan w:val="2"/>
          </w:tcPr>
          <w:p w14:paraId="6CA50886" w14:textId="77777777" w:rsidR="0001066D" w:rsidRDefault="00994A70" w:rsidP="00B138F6">
            <w:pPr>
              <w:spacing w:line="360" w:lineRule="auto"/>
            </w:pPr>
            <w:r>
              <w:t xml:space="preserve">Ateq:      </w:t>
            </w:r>
            <w:sdt>
              <w:sdtPr>
                <w:id w:val="1551344407"/>
                <w:placeholder>
                  <w:docPart w:val="BE9C6C510E8040F3BB63242063F2C4C1"/>
                </w:placeholder>
                <w:showingPlcHdr/>
              </w:sdtPr>
              <w:sdtEndPr/>
              <w:sdtContent>
                <w:r>
                  <w:rPr>
                    <w:rStyle w:val="Pladsholdertekst"/>
                    <w:sz w:val="18"/>
                  </w:rPr>
                  <w:t>Una makkuallatsiguk imaluunniit tooruk.</w:t>
                </w:r>
              </w:sdtContent>
            </w:sdt>
          </w:p>
          <w:p w14:paraId="771CF018" w14:textId="77777777" w:rsidR="0001066D" w:rsidRDefault="00994A70" w:rsidP="00B138F6">
            <w:pPr>
              <w:spacing w:line="360" w:lineRule="auto"/>
            </w:pPr>
            <w:r>
              <w:t xml:space="preserve">Najugaq: </w:t>
            </w:r>
            <w:sdt>
              <w:sdtPr>
                <w:id w:val="1774355092"/>
                <w:placeholder>
                  <w:docPart w:val="5565650D0E3548E4BEEF56ADF5C778B4"/>
                </w:placeholder>
                <w:showingPlcHdr/>
              </w:sdtPr>
              <w:sdtEndPr/>
              <w:sdtContent>
                <w:r>
                  <w:rPr>
                    <w:rStyle w:val="Pladsholdertekst"/>
                    <w:sz w:val="18"/>
                  </w:rPr>
                  <w:t>Una makkuallatsiguk imaluunniit tooruk.</w:t>
                </w:r>
              </w:sdtContent>
            </w:sdt>
          </w:p>
          <w:p w14:paraId="627851B8" w14:textId="1244DE9D" w:rsidR="00994A70" w:rsidRPr="00B0780F" w:rsidRDefault="00994A70" w:rsidP="00B138F6">
            <w:pPr>
              <w:spacing w:line="360" w:lineRule="auto"/>
            </w:pPr>
            <w:r>
              <w:t xml:space="preserve">E-mail:    </w:t>
            </w:r>
            <w:sdt>
              <w:sdtPr>
                <w:id w:val="628286696"/>
                <w:placeholder>
                  <w:docPart w:val="98CD3EB3830D42518DF881170C7E7AC1"/>
                </w:placeholder>
                <w:showingPlcHdr/>
              </w:sdtPr>
              <w:sdtEndPr/>
              <w:sdtContent>
                <w:r>
                  <w:rPr>
                    <w:rStyle w:val="Pladsholdertekst"/>
                    <w:sz w:val="18"/>
                  </w:rPr>
                  <w:t>Una makkuallatsiguk imaluunniit tooruk.</w:t>
                </w:r>
              </w:sdtContent>
            </w:sdt>
          </w:p>
          <w:p w14:paraId="3CE3F748" w14:textId="77777777" w:rsidR="00994A70" w:rsidRDefault="00994A70" w:rsidP="00B138F6">
            <w:pPr>
              <w:spacing w:line="360" w:lineRule="auto"/>
            </w:pPr>
            <w:r>
              <w:t xml:space="preserve">Mobil:     </w:t>
            </w:r>
            <w:sdt>
              <w:sdtPr>
                <w:id w:val="-217510192"/>
                <w:placeholder>
                  <w:docPart w:val="A031F01ACE57437E91667A9D450EB681"/>
                </w:placeholder>
                <w:showingPlcHdr/>
              </w:sdtPr>
              <w:sdtEndPr/>
              <w:sdtContent>
                <w:r>
                  <w:rPr>
                    <w:rStyle w:val="Pladsholdertekst"/>
                    <w:sz w:val="18"/>
                  </w:rPr>
                  <w:t>Una makkuallatsiguk imaluunniit tooruk.</w:t>
                </w:r>
              </w:sdtContent>
            </w:sdt>
          </w:p>
          <w:p w14:paraId="10924D2A" w14:textId="49DCC1A5" w:rsidR="00994A70" w:rsidRDefault="002C5F54" w:rsidP="00B138F6">
            <w:pPr>
              <w:spacing w:line="360" w:lineRule="auto"/>
            </w:pPr>
            <w:r>
              <w:t xml:space="preserve">Oqaatsit pingaarnerit:  </w:t>
            </w:r>
            <w:sdt>
              <w:sdtPr>
                <w:id w:val="-432591829"/>
                <w:placeholder>
                  <w:docPart w:val="723AE1ACFFCC4565A0E0B01EC35BCE42"/>
                </w:placeholder>
                <w:showingPlcHdr/>
              </w:sdtPr>
              <w:sdtEndPr/>
              <w:sdtContent>
                <w:r>
                  <w:rPr>
                    <w:rStyle w:val="Pladsholdertekst"/>
                    <w:sz w:val="18"/>
                  </w:rPr>
                  <w:t>Una makkuallatsiguk imaluunniit tooruk.</w:t>
                </w:r>
              </w:sdtContent>
            </w:sdt>
          </w:p>
        </w:tc>
      </w:tr>
      <w:tr w:rsidR="00994A70" w14:paraId="33E0F759" w14:textId="77777777" w:rsidTr="00B138F6">
        <w:trPr>
          <w:trHeight w:val="2118"/>
        </w:trPr>
        <w:tc>
          <w:tcPr>
            <w:tcW w:w="5000" w:type="pct"/>
            <w:gridSpan w:val="5"/>
          </w:tcPr>
          <w:p w14:paraId="3EADF41C" w14:textId="16848632" w:rsidR="00994A70" w:rsidRPr="00647990" w:rsidRDefault="00994A70" w:rsidP="00B138F6">
            <w:pPr>
              <w:spacing w:line="360" w:lineRule="auto"/>
              <w:rPr>
                <w:rFonts w:ascii="Calibri" w:eastAsia="Calibri" w:hAnsi="Calibri" w:cs="Times New Roman"/>
              </w:rPr>
            </w:pPr>
            <w:r>
              <w:rPr>
                <w:rFonts w:ascii="Calibri" w:hAnsi="Calibri"/>
              </w:rPr>
              <w:t>MISI allatanik suliaqassappat, illit angajoqqaatut oqartussaasutut oqaatsit sorliit MISI-mit atorneqarnissaat kissaatigiviuk?</w:t>
            </w:r>
          </w:p>
          <w:p w14:paraId="327ABE53" w14:textId="77777777" w:rsidR="00994A70" w:rsidRDefault="00994A70" w:rsidP="00B138F6">
            <w:pPr>
              <w:spacing w:line="360" w:lineRule="auto"/>
              <w:rPr>
                <w:rFonts w:ascii="Calibri" w:eastAsia="Calibri" w:hAnsi="Calibri" w:cs="Times New Roman"/>
              </w:rPr>
            </w:pPr>
            <w:r>
              <w:rPr>
                <w:rFonts w:ascii="Calibri" w:hAnsi="Calibri"/>
              </w:rPr>
              <w:t xml:space="preserve">Kalaallisut </w:t>
            </w:r>
            <w:sdt>
              <w:sdtPr>
                <w:rPr>
                  <w:rFonts w:ascii="Calibri" w:eastAsia="Calibri" w:hAnsi="Calibri" w:cs="Times New Roman"/>
                </w:rPr>
                <w:id w:val="-1178884393"/>
                <w14:checkbox>
                  <w14:checked w14:val="0"/>
                  <w14:checkedState w14:val="2612" w14:font="MS Gothic"/>
                  <w14:uncheckedState w14:val="2610" w14:font="MS Gothic"/>
                </w14:checkbox>
              </w:sdtPr>
              <w:sdtEndPr/>
              <w:sdtContent/>
            </w:sdt>
            <w:r>
              <w:rPr>
                <w:rFonts w:ascii="Calibri" w:hAnsi="Calibri"/>
              </w:rPr>
              <w:t xml:space="preserve"> </w:t>
            </w:r>
            <w:sdt>
              <w:sdtPr>
                <w:rPr>
                  <w:rFonts w:ascii="Calibri" w:eastAsia="Calibri" w:hAnsi="Calibri" w:cs="Times New Roman"/>
                </w:rPr>
                <w:id w:val="19941433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hAnsi="Calibri"/>
              </w:rPr>
              <w:br/>
              <w:t xml:space="preserve">Danskisut  </w:t>
            </w:r>
            <w:sdt>
              <w:sdtPr>
                <w:rPr>
                  <w:rFonts w:ascii="Calibri" w:eastAsia="Calibri" w:hAnsi="Calibri" w:cs="Times New Roman"/>
                </w:rPr>
                <w:id w:val="-264778893"/>
                <w14:checkbox>
                  <w14:checked w14:val="0"/>
                  <w14:checkedState w14:val="2612" w14:font="MS Gothic"/>
                  <w14:uncheckedState w14:val="2610" w14:font="MS Gothic"/>
                </w14:checkbox>
              </w:sdtPr>
              <w:sdtEndPr/>
              <w:sdtContent/>
            </w:sdt>
            <w:r>
              <w:rPr>
                <w:rFonts w:ascii="Calibri" w:hAnsi="Calibri"/>
              </w:rPr>
              <w:t xml:space="preserve">          </w:t>
            </w:r>
            <w:sdt>
              <w:sdtPr>
                <w:rPr>
                  <w:rFonts w:ascii="Calibri" w:eastAsia="Calibri" w:hAnsi="Calibri" w:cs="Times New Roman"/>
                </w:rPr>
                <w:id w:val="176233695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29E43C10" w14:textId="77777777" w:rsidR="00994A70" w:rsidRPr="00B0780F" w:rsidRDefault="00994A70" w:rsidP="00B138F6">
            <w:pPr>
              <w:spacing w:line="360" w:lineRule="auto"/>
            </w:pPr>
            <w:r>
              <w:t xml:space="preserve">Tamaasa           </w:t>
            </w:r>
            <w:r>
              <w:rPr>
                <w:rFonts w:ascii="Calibri" w:hAnsi="Calibri"/>
              </w:rPr>
              <w:t xml:space="preserve"> </w:t>
            </w:r>
            <w:sdt>
              <w:sdtPr>
                <w:rPr>
                  <w:rFonts w:ascii="Calibri" w:eastAsia="Calibri" w:hAnsi="Calibri" w:cs="Times New Roman"/>
                </w:rPr>
                <w:id w:val="-168204931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bl>
    <w:tbl>
      <w:tblPr>
        <w:tblStyle w:val="Tabel-Gitter"/>
        <w:tblpPr w:leftFromText="141" w:rightFromText="141" w:vertAnchor="page" w:horzAnchor="margin" w:tblpX="-147" w:tblpY="1"/>
        <w:tblW w:w="9775" w:type="dxa"/>
        <w:tblLook w:val="04A0" w:firstRow="1" w:lastRow="0" w:firstColumn="1" w:lastColumn="0" w:noHBand="0" w:noVBand="1"/>
      </w:tblPr>
      <w:tblGrid>
        <w:gridCol w:w="4820"/>
        <w:gridCol w:w="4955"/>
      </w:tblGrid>
      <w:tr w:rsidR="00994A70" w14:paraId="6F2FE59F" w14:textId="77777777" w:rsidTr="005301D7">
        <w:trPr>
          <w:trHeight w:val="274"/>
        </w:trPr>
        <w:tc>
          <w:tcPr>
            <w:tcW w:w="9775" w:type="dxa"/>
            <w:gridSpan w:val="2"/>
            <w:tcBorders>
              <w:top w:val="nil"/>
              <w:left w:val="nil"/>
              <w:bottom w:val="nil"/>
              <w:right w:val="nil"/>
            </w:tcBorders>
            <w:shd w:val="clear" w:color="auto" w:fill="auto"/>
          </w:tcPr>
          <w:p w14:paraId="587DDA63" w14:textId="77777777" w:rsidR="00994A70" w:rsidRDefault="00994A70" w:rsidP="005301D7">
            <w:pPr>
              <w:pStyle w:val="Listeafsnit"/>
              <w:spacing w:line="360" w:lineRule="auto"/>
            </w:pPr>
          </w:p>
        </w:tc>
      </w:tr>
      <w:tr w:rsidR="00994A70" w14:paraId="72DB061D" w14:textId="77777777" w:rsidTr="005301D7">
        <w:trPr>
          <w:trHeight w:val="274"/>
        </w:trPr>
        <w:tc>
          <w:tcPr>
            <w:tcW w:w="9775" w:type="dxa"/>
            <w:gridSpan w:val="2"/>
            <w:tcBorders>
              <w:top w:val="nil"/>
              <w:left w:val="nil"/>
              <w:bottom w:val="nil"/>
              <w:right w:val="nil"/>
            </w:tcBorders>
            <w:shd w:val="clear" w:color="auto" w:fill="auto"/>
          </w:tcPr>
          <w:p w14:paraId="1B8906EA" w14:textId="77777777" w:rsidR="00994A70" w:rsidRDefault="00994A70" w:rsidP="005301D7">
            <w:pPr>
              <w:pStyle w:val="Listeafsnit"/>
              <w:spacing w:line="360" w:lineRule="auto"/>
            </w:pPr>
          </w:p>
        </w:tc>
      </w:tr>
      <w:tr w:rsidR="00994A70" w14:paraId="5B56DB96" w14:textId="77777777" w:rsidTr="005301D7">
        <w:trPr>
          <w:trHeight w:val="274"/>
        </w:trPr>
        <w:tc>
          <w:tcPr>
            <w:tcW w:w="9775" w:type="dxa"/>
            <w:gridSpan w:val="2"/>
            <w:tcBorders>
              <w:top w:val="nil"/>
              <w:left w:val="nil"/>
              <w:bottom w:val="nil"/>
              <w:right w:val="nil"/>
            </w:tcBorders>
            <w:shd w:val="clear" w:color="auto" w:fill="auto"/>
          </w:tcPr>
          <w:p w14:paraId="57866ED6" w14:textId="77777777" w:rsidR="00994A70" w:rsidRDefault="00994A70" w:rsidP="005301D7">
            <w:pPr>
              <w:pStyle w:val="Listeafsnit"/>
              <w:spacing w:line="360" w:lineRule="auto"/>
            </w:pPr>
          </w:p>
        </w:tc>
      </w:tr>
      <w:tr w:rsidR="00994A70" w14:paraId="72C0949B" w14:textId="77777777" w:rsidTr="005301D7">
        <w:trPr>
          <w:trHeight w:val="274"/>
        </w:trPr>
        <w:tc>
          <w:tcPr>
            <w:tcW w:w="9775" w:type="dxa"/>
            <w:gridSpan w:val="2"/>
            <w:tcBorders>
              <w:top w:val="nil"/>
              <w:left w:val="nil"/>
              <w:bottom w:val="single" w:sz="4" w:space="0" w:color="auto"/>
              <w:right w:val="nil"/>
            </w:tcBorders>
            <w:shd w:val="clear" w:color="auto" w:fill="auto"/>
          </w:tcPr>
          <w:p w14:paraId="2E32ED26" w14:textId="77777777" w:rsidR="00994A70" w:rsidRDefault="00994A70" w:rsidP="005301D7">
            <w:pPr>
              <w:pStyle w:val="Listeafsnit"/>
              <w:spacing w:line="360" w:lineRule="auto"/>
            </w:pPr>
          </w:p>
        </w:tc>
      </w:tr>
      <w:tr w:rsidR="00994A70" w14:paraId="09E21ED4" w14:textId="77777777" w:rsidTr="005301D7">
        <w:tc>
          <w:tcPr>
            <w:tcW w:w="9775" w:type="dxa"/>
            <w:gridSpan w:val="2"/>
            <w:shd w:val="clear" w:color="auto" w:fill="DBE5F1" w:themeFill="accent1" w:themeFillTint="33"/>
          </w:tcPr>
          <w:p w14:paraId="6111FB4A" w14:textId="77777777" w:rsidR="00994A70" w:rsidRPr="00FB6773" w:rsidRDefault="00994A70" w:rsidP="005301D7">
            <w:pPr>
              <w:pStyle w:val="Listeafsnit"/>
              <w:numPr>
                <w:ilvl w:val="0"/>
                <w:numId w:val="4"/>
              </w:numPr>
              <w:spacing w:line="360" w:lineRule="auto"/>
              <w:rPr>
                <w:b/>
              </w:rPr>
            </w:pPr>
            <w:r>
              <w:rPr>
                <w:b/>
              </w:rPr>
              <w:t>Saaffiginninnermut pissutaasup nassuiarnera:</w:t>
            </w:r>
          </w:p>
        </w:tc>
      </w:tr>
      <w:tr w:rsidR="00994A70" w14:paraId="5A479FC7" w14:textId="77777777" w:rsidTr="005301D7">
        <w:tc>
          <w:tcPr>
            <w:tcW w:w="4820" w:type="dxa"/>
          </w:tcPr>
          <w:p w14:paraId="42C54F6E" w14:textId="77777777" w:rsidR="00994A70" w:rsidRDefault="00994A70" w:rsidP="005301D7">
            <w:pPr>
              <w:spacing w:line="360" w:lineRule="auto"/>
            </w:pPr>
            <w:r>
              <w:t xml:space="preserve">4.1 Saaffiginnissummi unamminartut suunersut allaaserikkit </w:t>
            </w:r>
            <w:r>
              <w:rPr>
                <w:rFonts w:ascii="Calibri" w:hAnsi="Calibri"/>
              </w:rPr>
              <w:t>(Ilitsersuut takuuk)</w:t>
            </w:r>
          </w:p>
        </w:tc>
        <w:sdt>
          <w:sdtPr>
            <w:id w:val="-457184850"/>
            <w:placeholder>
              <w:docPart w:val="0E754D8523A240D8BCDF84DC14C3A173"/>
            </w:placeholder>
            <w:showingPlcHdr/>
          </w:sdtPr>
          <w:sdtEndPr/>
          <w:sdtContent>
            <w:tc>
              <w:tcPr>
                <w:tcW w:w="4955" w:type="dxa"/>
              </w:tcPr>
              <w:p w14:paraId="26851371" w14:textId="77777777" w:rsidR="00994A70" w:rsidRDefault="00994A70" w:rsidP="005301D7">
                <w:pPr>
                  <w:spacing w:line="360" w:lineRule="auto"/>
                </w:pPr>
                <w:r>
                  <w:rPr>
                    <w:rStyle w:val="Pladsholdertekst"/>
                    <w:sz w:val="18"/>
                  </w:rPr>
                  <w:t>Una makkuallatsiguk imaluunniit tooruk.</w:t>
                </w:r>
              </w:p>
            </w:tc>
          </w:sdtContent>
        </w:sdt>
      </w:tr>
      <w:tr w:rsidR="00994A70" w14:paraId="7ED26F74" w14:textId="77777777" w:rsidTr="005301D7">
        <w:tc>
          <w:tcPr>
            <w:tcW w:w="4820" w:type="dxa"/>
          </w:tcPr>
          <w:p w14:paraId="08C98B4F" w14:textId="77777777" w:rsidR="00994A70" w:rsidRDefault="00994A70" w:rsidP="005301D7">
            <w:pPr>
              <w:spacing w:line="360" w:lineRule="auto"/>
            </w:pPr>
            <w:r>
              <w:t xml:space="preserve">4.2 MISI-mik suleqateqarnermut qanoq naatsorsuutigisaqarpit/-pisi? </w:t>
            </w:r>
            <w:r>
              <w:rPr>
                <w:rFonts w:ascii="Calibri" w:hAnsi="Calibri"/>
              </w:rPr>
              <w:t>(Ilitsersuut takuuk)</w:t>
            </w:r>
          </w:p>
        </w:tc>
        <w:sdt>
          <w:sdtPr>
            <w:id w:val="1891223103"/>
            <w:placeholder>
              <w:docPart w:val="5FF574976BF847CF9A58F222E5D4C232"/>
            </w:placeholder>
            <w:showingPlcHdr/>
          </w:sdtPr>
          <w:sdtEndPr/>
          <w:sdtContent>
            <w:tc>
              <w:tcPr>
                <w:tcW w:w="4955" w:type="dxa"/>
              </w:tcPr>
              <w:p w14:paraId="36F20C66" w14:textId="77777777" w:rsidR="00994A70" w:rsidRDefault="00994A70" w:rsidP="005301D7">
                <w:pPr>
                  <w:spacing w:line="360" w:lineRule="auto"/>
                </w:pPr>
                <w:r>
                  <w:rPr>
                    <w:rStyle w:val="Pladsholdertekst"/>
                    <w:sz w:val="18"/>
                  </w:rPr>
                  <w:t>Una makkuallatsiguk imaluunniit tooruk.</w:t>
                </w:r>
              </w:p>
            </w:tc>
          </w:sdtContent>
        </w:sdt>
      </w:tr>
      <w:tr w:rsidR="00994A70" w:rsidRPr="00476C5E" w14:paraId="39FB0A33" w14:textId="77777777" w:rsidTr="005301D7">
        <w:tc>
          <w:tcPr>
            <w:tcW w:w="9775" w:type="dxa"/>
            <w:gridSpan w:val="2"/>
            <w:shd w:val="clear" w:color="auto" w:fill="DBE5F1"/>
          </w:tcPr>
          <w:p w14:paraId="6A0AC381" w14:textId="77777777" w:rsidR="00994A70" w:rsidRPr="0047482A" w:rsidRDefault="00994A70" w:rsidP="005301D7">
            <w:pPr>
              <w:pStyle w:val="Listeafsnit"/>
              <w:numPr>
                <w:ilvl w:val="0"/>
                <w:numId w:val="4"/>
              </w:numPr>
              <w:spacing w:line="360" w:lineRule="auto"/>
              <w:rPr>
                <w:rFonts w:ascii="Calibri" w:eastAsia="Calibri" w:hAnsi="Calibri" w:cs="Times New Roman"/>
              </w:rPr>
            </w:pPr>
            <w:r>
              <w:rPr>
                <w:rFonts w:ascii="Calibri" w:hAnsi="Calibri"/>
                <w:b/>
              </w:rPr>
              <w:t xml:space="preserve">Saaffiginninnermut pissutaasup itisilernera: </w:t>
            </w:r>
          </w:p>
        </w:tc>
      </w:tr>
      <w:tr w:rsidR="00994A70" w:rsidRPr="00476C5E" w14:paraId="65BFC34B" w14:textId="77777777" w:rsidTr="005301D7">
        <w:tc>
          <w:tcPr>
            <w:tcW w:w="4820" w:type="dxa"/>
          </w:tcPr>
          <w:p w14:paraId="6EC3144D" w14:textId="77777777" w:rsidR="00994A70" w:rsidRPr="00476C5E" w:rsidRDefault="00994A70" w:rsidP="005301D7">
            <w:pPr>
              <w:spacing w:line="360" w:lineRule="auto"/>
              <w:rPr>
                <w:rFonts w:ascii="Calibri" w:eastAsia="Calibri" w:hAnsi="Calibri" w:cs="Times New Roman"/>
              </w:rPr>
            </w:pPr>
            <w:r>
              <w:rPr>
                <w:rFonts w:ascii="Calibri" w:hAnsi="Calibri"/>
              </w:rPr>
              <w:t xml:space="preserve">5.1 Pisimasut marluk arlallilluunniit unamminartut takkuttarneranik ersersitsisut oqaluttuarikkit. </w:t>
            </w:r>
          </w:p>
          <w:p w14:paraId="4CEEBCA4" w14:textId="77777777" w:rsidR="00994A70" w:rsidRPr="00476C5E" w:rsidRDefault="00994A70" w:rsidP="005301D7">
            <w:pPr>
              <w:spacing w:line="360" w:lineRule="auto"/>
              <w:rPr>
                <w:rFonts w:ascii="Calibri" w:eastAsia="Calibri" w:hAnsi="Calibri" w:cs="Times New Roman"/>
              </w:rPr>
            </w:pPr>
            <w:r>
              <w:rPr>
                <w:rFonts w:ascii="Calibri" w:hAnsi="Calibri"/>
              </w:rPr>
              <w:t>Oqaluttuatut allassinnaavat, taamaattorli eqqaamallugu pisoq sioqqullugu kingornalu susoqarsimanera oqaluttuarissagakkit. (Ilitsersuut takuuk)</w:t>
            </w:r>
          </w:p>
        </w:tc>
        <w:tc>
          <w:tcPr>
            <w:tcW w:w="4955" w:type="dxa"/>
          </w:tcPr>
          <w:sdt>
            <w:sdtPr>
              <w:rPr>
                <w:rFonts w:ascii="Calibri" w:eastAsia="Calibri" w:hAnsi="Calibri" w:cs="Times New Roman"/>
              </w:rPr>
              <w:id w:val="-594779572"/>
              <w:placeholder>
                <w:docPart w:val="99AE5B4E5963407E91FC21739B2D5DFF"/>
              </w:placeholder>
              <w:showingPlcHdr/>
            </w:sdtPr>
            <w:sdtEndPr/>
            <w:sdtContent>
              <w:p w14:paraId="7DC7C45A" w14:textId="77777777" w:rsidR="00994A70" w:rsidRPr="00476C5E" w:rsidRDefault="00994A70" w:rsidP="005301D7">
                <w:pPr>
                  <w:spacing w:line="360" w:lineRule="auto"/>
                  <w:rPr>
                    <w:rFonts w:ascii="Calibri" w:eastAsia="Calibri" w:hAnsi="Calibri" w:cs="Times New Roman"/>
                  </w:rPr>
                </w:pPr>
                <w:r>
                  <w:rPr>
                    <w:rFonts w:ascii="Calibri" w:hAnsi="Calibri"/>
                    <w:color w:val="808080"/>
                    <w:sz w:val="18"/>
                  </w:rPr>
                  <w:t>Una makkuallatsiguk imaluunniit tooruk.</w:t>
                </w:r>
              </w:p>
            </w:sdtContent>
          </w:sdt>
          <w:p w14:paraId="73C4BCA9" w14:textId="77777777" w:rsidR="00994A70" w:rsidRPr="00476C5E" w:rsidRDefault="00994A70" w:rsidP="005301D7">
            <w:pPr>
              <w:spacing w:line="360" w:lineRule="auto"/>
              <w:rPr>
                <w:rFonts w:ascii="Calibri" w:eastAsia="Calibri" w:hAnsi="Calibri" w:cs="Times New Roman"/>
              </w:rPr>
            </w:pPr>
          </w:p>
          <w:p w14:paraId="5D8684EC" w14:textId="77777777" w:rsidR="00994A70" w:rsidRPr="00476C5E" w:rsidRDefault="00994A70" w:rsidP="005301D7">
            <w:pPr>
              <w:spacing w:line="360" w:lineRule="auto"/>
              <w:rPr>
                <w:rFonts w:ascii="Calibri" w:eastAsia="Calibri" w:hAnsi="Calibri" w:cs="Times New Roman"/>
              </w:rPr>
            </w:pPr>
          </w:p>
          <w:p w14:paraId="0CA6305F" w14:textId="77777777" w:rsidR="00994A70" w:rsidRPr="00476C5E" w:rsidRDefault="00994A70" w:rsidP="005301D7">
            <w:pPr>
              <w:spacing w:line="360" w:lineRule="auto"/>
              <w:rPr>
                <w:rFonts w:ascii="Calibri" w:eastAsia="Calibri" w:hAnsi="Calibri" w:cs="Times New Roman"/>
              </w:rPr>
            </w:pPr>
          </w:p>
          <w:p w14:paraId="5E9A6FCC" w14:textId="77777777" w:rsidR="00994A70" w:rsidRPr="00476C5E" w:rsidRDefault="00994A70" w:rsidP="005301D7">
            <w:pPr>
              <w:spacing w:line="360" w:lineRule="auto"/>
              <w:rPr>
                <w:rFonts w:ascii="Calibri" w:eastAsia="Calibri" w:hAnsi="Calibri" w:cs="Times New Roman"/>
              </w:rPr>
            </w:pPr>
          </w:p>
        </w:tc>
      </w:tr>
      <w:tr w:rsidR="00994A70" w:rsidRPr="00476C5E" w14:paraId="43751849" w14:textId="77777777" w:rsidTr="005301D7">
        <w:tc>
          <w:tcPr>
            <w:tcW w:w="4820" w:type="dxa"/>
          </w:tcPr>
          <w:p w14:paraId="7B9BDE52" w14:textId="1723E014" w:rsidR="00994A70" w:rsidRPr="00476C5E" w:rsidRDefault="00994A70" w:rsidP="0001066D">
            <w:pPr>
              <w:tabs>
                <w:tab w:val="left" w:pos="957"/>
              </w:tabs>
              <w:spacing w:line="360" w:lineRule="auto"/>
              <w:rPr>
                <w:rFonts w:ascii="Calibri" w:eastAsia="Calibri" w:hAnsi="Calibri" w:cs="Times New Roman"/>
              </w:rPr>
            </w:pPr>
            <w:r>
              <w:rPr>
                <w:rFonts w:ascii="Calibri" w:hAnsi="Calibri"/>
              </w:rPr>
              <w:t>5.2 Meeqqap timimigut atugarissaarnera qanoq ippa? (Ilitsersuut takuuk)</w:t>
            </w:r>
            <w:r>
              <w:rPr>
                <w:rFonts w:ascii="Calibri" w:hAnsi="Calibri"/>
              </w:rPr>
              <w:tab/>
            </w:r>
          </w:p>
        </w:tc>
        <w:tc>
          <w:tcPr>
            <w:tcW w:w="4955" w:type="dxa"/>
          </w:tcPr>
          <w:sdt>
            <w:sdtPr>
              <w:rPr>
                <w:rFonts w:ascii="Calibri" w:eastAsia="Calibri" w:hAnsi="Calibri" w:cs="Times New Roman"/>
              </w:rPr>
              <w:id w:val="-199246053"/>
              <w:placeholder>
                <w:docPart w:val="C2A021D0EA9B46C9BEA91BD3DF2E48F3"/>
              </w:placeholder>
              <w:showingPlcHdr/>
            </w:sdtPr>
            <w:sdtEndPr/>
            <w:sdtContent>
              <w:p w14:paraId="25ACFA1C" w14:textId="77777777" w:rsidR="00994A70" w:rsidRPr="00476C5E" w:rsidRDefault="00994A70" w:rsidP="005301D7">
                <w:pPr>
                  <w:spacing w:line="360" w:lineRule="auto"/>
                  <w:rPr>
                    <w:rFonts w:ascii="Calibri" w:eastAsia="Calibri" w:hAnsi="Calibri" w:cs="Times New Roman"/>
                    <w:noProof/>
                  </w:rPr>
                </w:pPr>
                <w:r>
                  <w:rPr>
                    <w:rFonts w:ascii="Calibri" w:hAnsi="Calibri"/>
                    <w:color w:val="808080"/>
                    <w:sz w:val="18"/>
                  </w:rPr>
                  <w:t>Una makkuallatsiguk imaluunniit tooruk.</w:t>
                </w:r>
              </w:p>
            </w:sdtContent>
          </w:sdt>
          <w:p w14:paraId="7803C3A2" w14:textId="77777777" w:rsidR="00994A70" w:rsidRPr="00476C5E" w:rsidRDefault="00994A70" w:rsidP="005301D7">
            <w:pPr>
              <w:spacing w:line="360" w:lineRule="auto"/>
              <w:rPr>
                <w:rFonts w:ascii="Calibri" w:eastAsia="Calibri" w:hAnsi="Calibri" w:cs="Times New Roman"/>
              </w:rPr>
            </w:pPr>
          </w:p>
        </w:tc>
      </w:tr>
      <w:tr w:rsidR="00994A70" w:rsidRPr="00476C5E" w14:paraId="716B72D6" w14:textId="77777777" w:rsidTr="005301D7">
        <w:tc>
          <w:tcPr>
            <w:tcW w:w="4820" w:type="dxa"/>
          </w:tcPr>
          <w:p w14:paraId="4B436207" w14:textId="5A3C33E7" w:rsidR="00994A70" w:rsidRPr="00476C5E" w:rsidRDefault="00994A70" w:rsidP="0001066D">
            <w:pPr>
              <w:tabs>
                <w:tab w:val="left" w:pos="957"/>
              </w:tabs>
              <w:spacing w:line="360" w:lineRule="auto"/>
              <w:rPr>
                <w:rFonts w:ascii="Calibri" w:eastAsia="Calibri" w:hAnsi="Calibri" w:cs="Times New Roman"/>
              </w:rPr>
            </w:pPr>
            <w:r>
              <w:rPr>
                <w:rFonts w:ascii="Calibri" w:hAnsi="Calibri"/>
              </w:rPr>
              <w:t>5.3 Meeqqap inooqataanikkut atugarissaarnera qanoq ippa? (Ilitsersuut takuuk)</w:t>
            </w:r>
          </w:p>
        </w:tc>
        <w:tc>
          <w:tcPr>
            <w:tcW w:w="4955" w:type="dxa"/>
          </w:tcPr>
          <w:sdt>
            <w:sdtPr>
              <w:rPr>
                <w:rFonts w:ascii="Calibri" w:eastAsia="Calibri" w:hAnsi="Calibri" w:cs="Times New Roman"/>
              </w:rPr>
              <w:id w:val="1478024874"/>
              <w:placeholder>
                <w:docPart w:val="E5F3A13CAED342C4997CDD2EE8C538D7"/>
              </w:placeholder>
              <w:showingPlcHdr/>
            </w:sdtPr>
            <w:sdtEndPr/>
            <w:sdtContent>
              <w:p w14:paraId="73147630" w14:textId="77777777" w:rsidR="00994A70" w:rsidRPr="00476C5E" w:rsidRDefault="00994A70" w:rsidP="005301D7">
                <w:pPr>
                  <w:spacing w:line="360" w:lineRule="auto"/>
                  <w:rPr>
                    <w:rFonts w:ascii="Calibri" w:eastAsia="Calibri" w:hAnsi="Calibri" w:cs="Times New Roman"/>
                    <w:noProof/>
                  </w:rPr>
                </w:pPr>
                <w:r>
                  <w:rPr>
                    <w:rFonts w:ascii="Calibri" w:hAnsi="Calibri"/>
                    <w:color w:val="808080"/>
                    <w:sz w:val="18"/>
                  </w:rPr>
                  <w:t>Una makkuallatsiguk imaluunniit tooruk.</w:t>
                </w:r>
              </w:p>
            </w:sdtContent>
          </w:sdt>
          <w:p w14:paraId="730712DC" w14:textId="77777777" w:rsidR="00994A70" w:rsidRPr="00476C5E" w:rsidRDefault="00994A70" w:rsidP="005301D7">
            <w:pPr>
              <w:spacing w:line="360" w:lineRule="auto"/>
              <w:rPr>
                <w:rFonts w:ascii="Calibri" w:eastAsia="Calibri" w:hAnsi="Calibri" w:cs="Times New Roman"/>
              </w:rPr>
            </w:pPr>
          </w:p>
        </w:tc>
      </w:tr>
      <w:tr w:rsidR="00994A70" w:rsidRPr="00476C5E" w14:paraId="77DB85A3" w14:textId="77777777" w:rsidTr="005301D7">
        <w:tc>
          <w:tcPr>
            <w:tcW w:w="4820" w:type="dxa"/>
          </w:tcPr>
          <w:p w14:paraId="1815D640" w14:textId="681C395F" w:rsidR="00994A70" w:rsidRPr="00476C5E" w:rsidRDefault="00994A70" w:rsidP="0001066D">
            <w:pPr>
              <w:spacing w:line="360" w:lineRule="auto"/>
              <w:rPr>
                <w:rFonts w:ascii="Calibri" w:eastAsia="Calibri" w:hAnsi="Calibri" w:cs="Times New Roman"/>
              </w:rPr>
            </w:pPr>
            <w:r>
              <w:rPr>
                <w:rFonts w:ascii="Calibri" w:hAnsi="Calibri"/>
              </w:rPr>
              <w:t>5.4 Unamminartoq aaqqiiviginiarlugu suna/suut iliuuserereeraluarpiuk/- pisigit? (Ilitsersuut takuuk)</w:t>
            </w:r>
          </w:p>
        </w:tc>
        <w:sdt>
          <w:sdtPr>
            <w:rPr>
              <w:rFonts w:ascii="Calibri" w:eastAsia="Calibri" w:hAnsi="Calibri" w:cs="Times New Roman"/>
            </w:rPr>
            <w:id w:val="1544792760"/>
            <w:placeholder>
              <w:docPart w:val="65009E81FAC041CA8A41BDE4A898ADC1"/>
            </w:placeholder>
            <w:showingPlcHdr/>
          </w:sdtPr>
          <w:sdtEndPr/>
          <w:sdtContent>
            <w:tc>
              <w:tcPr>
                <w:tcW w:w="4955" w:type="dxa"/>
              </w:tcPr>
              <w:p w14:paraId="18C926A0" w14:textId="77777777" w:rsidR="00994A70" w:rsidRPr="00476C5E" w:rsidRDefault="00994A70" w:rsidP="005301D7">
                <w:pPr>
                  <w:spacing w:line="360" w:lineRule="auto"/>
                  <w:rPr>
                    <w:rFonts w:ascii="Calibri" w:eastAsia="Calibri" w:hAnsi="Calibri" w:cs="Times New Roman"/>
                  </w:rPr>
                </w:pPr>
                <w:r>
                  <w:rPr>
                    <w:rFonts w:ascii="Calibri" w:hAnsi="Calibri"/>
                    <w:color w:val="808080"/>
                    <w:sz w:val="18"/>
                  </w:rPr>
                  <w:t>Una makkuallatsiguk imaluunniit tooruk.</w:t>
                </w:r>
              </w:p>
            </w:tc>
          </w:sdtContent>
        </w:sdt>
      </w:tr>
      <w:tr w:rsidR="00994A70" w:rsidRPr="00476C5E" w14:paraId="71AFE904" w14:textId="77777777" w:rsidTr="005301D7">
        <w:tc>
          <w:tcPr>
            <w:tcW w:w="4820" w:type="dxa"/>
          </w:tcPr>
          <w:p w14:paraId="4DCDA471" w14:textId="77777777" w:rsidR="009B2FC4" w:rsidRDefault="00994A70" w:rsidP="005301D7">
            <w:pPr>
              <w:spacing w:line="360" w:lineRule="auto"/>
              <w:rPr>
                <w:rFonts w:ascii="Calibri" w:eastAsia="Calibri" w:hAnsi="Calibri" w:cs="Times New Roman"/>
                <w:color w:val="000000" w:themeColor="text1"/>
              </w:rPr>
            </w:pPr>
            <w:r>
              <w:rPr>
                <w:rFonts w:ascii="Calibri" w:hAnsi="Calibri"/>
                <w:color w:val="000000" w:themeColor="text1"/>
              </w:rPr>
              <w:t>5.5 Meeqqap suut pikkoriffigivai?</w:t>
            </w:r>
          </w:p>
          <w:p w14:paraId="6E2AB822" w14:textId="5D89E05B" w:rsidR="00994A70" w:rsidRPr="00511B40" w:rsidRDefault="00994A70" w:rsidP="0001066D">
            <w:pPr>
              <w:spacing w:line="360" w:lineRule="auto"/>
              <w:rPr>
                <w:rFonts w:ascii="Calibri" w:eastAsia="Calibri" w:hAnsi="Calibri" w:cs="Times New Roman"/>
                <w:color w:val="000000" w:themeColor="text1"/>
              </w:rPr>
            </w:pPr>
            <w:r>
              <w:rPr>
                <w:rFonts w:ascii="Calibri" w:hAnsi="Calibri"/>
                <w:color w:val="000000" w:themeColor="text1"/>
              </w:rPr>
              <w:t>-Inooqataanikkut namminerlu inuttut (ilitsersuut takuuk)</w:t>
            </w:r>
          </w:p>
        </w:tc>
        <w:sdt>
          <w:sdtPr>
            <w:rPr>
              <w:rFonts w:ascii="Calibri" w:eastAsia="Calibri" w:hAnsi="Calibri" w:cs="Times New Roman"/>
            </w:rPr>
            <w:id w:val="-1082606051"/>
            <w:placeholder>
              <w:docPart w:val="5EFC17560898488AAEF03EDB0836B915"/>
            </w:placeholder>
            <w:showingPlcHdr/>
          </w:sdtPr>
          <w:sdtEndPr/>
          <w:sdtContent>
            <w:tc>
              <w:tcPr>
                <w:tcW w:w="4955" w:type="dxa"/>
              </w:tcPr>
              <w:p w14:paraId="77E6F0C7" w14:textId="77777777" w:rsidR="00994A70" w:rsidRPr="00476C5E" w:rsidRDefault="00994A70" w:rsidP="005301D7">
                <w:pPr>
                  <w:spacing w:line="360" w:lineRule="auto"/>
                  <w:rPr>
                    <w:rFonts w:ascii="Calibri" w:eastAsia="Calibri" w:hAnsi="Calibri" w:cs="Times New Roman"/>
                  </w:rPr>
                </w:pPr>
                <w:r>
                  <w:rPr>
                    <w:rFonts w:ascii="Calibri" w:hAnsi="Calibri"/>
                    <w:color w:val="808080"/>
                    <w:sz w:val="18"/>
                  </w:rPr>
                  <w:t>Una makkuallatsiguk imaluunniit tooruk.</w:t>
                </w:r>
              </w:p>
            </w:tc>
          </w:sdtContent>
        </w:sdt>
      </w:tr>
      <w:tr w:rsidR="00994A70" w:rsidRPr="00476C5E" w14:paraId="2DE78C70" w14:textId="77777777" w:rsidTr="0001066D">
        <w:trPr>
          <w:trHeight w:val="602"/>
        </w:trPr>
        <w:tc>
          <w:tcPr>
            <w:tcW w:w="4820" w:type="dxa"/>
          </w:tcPr>
          <w:p w14:paraId="048B3FDC" w14:textId="42E0E363" w:rsidR="00994A70" w:rsidRPr="00511B40" w:rsidRDefault="002C5F54" w:rsidP="005301D7">
            <w:pPr>
              <w:pStyle w:val="Listeafsnit"/>
              <w:numPr>
                <w:ilvl w:val="1"/>
                <w:numId w:val="8"/>
              </w:numPr>
              <w:jc w:val="both"/>
              <w:rPr>
                <w:rFonts w:ascii="Calibri" w:eastAsia="Calibri" w:hAnsi="Calibri" w:cs="Times New Roman"/>
                <w:color w:val="000000" w:themeColor="text1"/>
              </w:rPr>
            </w:pPr>
            <w:r>
              <w:rPr>
                <w:rFonts w:ascii="Calibri" w:hAnsi="Calibri"/>
                <w:color w:val="000000" w:themeColor="text1"/>
              </w:rPr>
              <w:t>Meeraq pisuni qanoq ittuni ingerlalluartarpa?</w:t>
            </w:r>
          </w:p>
          <w:p w14:paraId="202C44E7" w14:textId="7635FD7A" w:rsidR="00994A70" w:rsidRPr="00511B40" w:rsidRDefault="00994A70" w:rsidP="0001066D">
            <w:pPr>
              <w:spacing w:line="360" w:lineRule="auto"/>
              <w:rPr>
                <w:rFonts w:ascii="Calibri" w:eastAsia="Calibri" w:hAnsi="Calibri" w:cs="Times New Roman"/>
                <w:color w:val="000000" w:themeColor="text1"/>
              </w:rPr>
            </w:pPr>
            <w:r>
              <w:rPr>
                <w:rFonts w:ascii="Calibri" w:hAnsi="Calibri"/>
                <w:color w:val="000000" w:themeColor="text1"/>
              </w:rPr>
              <w:t>(Ilitsersuut takuuk)</w:t>
            </w:r>
          </w:p>
        </w:tc>
        <w:tc>
          <w:tcPr>
            <w:tcW w:w="4955" w:type="dxa"/>
          </w:tcPr>
          <w:p w14:paraId="7C0A3030" w14:textId="2F75F08E" w:rsidR="00994A70" w:rsidRPr="00476C5E" w:rsidRDefault="008D7765" w:rsidP="005301D7">
            <w:pPr>
              <w:tabs>
                <w:tab w:val="left" w:pos="1827"/>
              </w:tabs>
              <w:spacing w:line="360" w:lineRule="auto"/>
              <w:rPr>
                <w:rFonts w:ascii="Calibri" w:eastAsia="Calibri" w:hAnsi="Calibri" w:cs="Times New Roman"/>
              </w:rPr>
            </w:pPr>
            <w:sdt>
              <w:sdtPr>
                <w:rPr>
                  <w:rFonts w:ascii="Calibri" w:eastAsia="Calibri" w:hAnsi="Calibri" w:cs="Times New Roman"/>
                </w:rPr>
                <w:id w:val="-1074580175"/>
                <w:placeholder>
                  <w:docPart w:val="039A7F9D1C474A2680D050DE6DB8CF0F"/>
                </w:placeholder>
                <w:showingPlcHdr/>
              </w:sdtPr>
              <w:sdtEndPr/>
              <w:sdtContent>
                <w:r w:rsidR="009B2FC4">
                  <w:rPr>
                    <w:rFonts w:ascii="Calibri" w:hAnsi="Calibri"/>
                    <w:color w:val="808080"/>
                    <w:sz w:val="18"/>
                  </w:rPr>
                  <w:t>Una makkuallatsiguk imaluunniit tooruk.</w:t>
                </w:r>
              </w:sdtContent>
            </w:sdt>
            <w:r w:rsidR="009B2FC4">
              <w:rPr>
                <w:rFonts w:ascii="Calibri" w:hAnsi="Calibri"/>
              </w:rPr>
              <w:tab/>
            </w:r>
          </w:p>
        </w:tc>
      </w:tr>
      <w:tr w:rsidR="0001066D" w:rsidRPr="00476C5E" w14:paraId="6FED134F" w14:textId="77777777" w:rsidTr="005301D7">
        <w:tc>
          <w:tcPr>
            <w:tcW w:w="4820" w:type="dxa"/>
          </w:tcPr>
          <w:p w14:paraId="270366DA" w14:textId="16A995EE" w:rsidR="0001066D" w:rsidRPr="00511B40" w:rsidRDefault="0001066D" w:rsidP="0001066D">
            <w:pPr>
              <w:spacing w:line="360" w:lineRule="auto"/>
              <w:rPr>
                <w:rFonts w:ascii="Calibri" w:eastAsia="Calibri" w:hAnsi="Calibri" w:cs="Times New Roman"/>
              </w:rPr>
            </w:pPr>
            <w:r>
              <w:rPr>
                <w:rFonts w:ascii="Calibri" w:hAnsi="Calibri"/>
              </w:rPr>
              <w:t xml:space="preserve">5.7 Sulisut angajoqqaallu akornanni suleqatigiinneq </w:t>
            </w:r>
          </w:p>
          <w:p w14:paraId="76CADA6B" w14:textId="609151F9" w:rsidR="0001066D" w:rsidRPr="00563401" w:rsidRDefault="0001066D" w:rsidP="0001066D">
            <w:pPr>
              <w:spacing w:line="360" w:lineRule="auto"/>
              <w:rPr>
                <w:rFonts w:ascii="Calibri" w:eastAsia="Calibri" w:hAnsi="Calibri" w:cs="Times New Roman"/>
              </w:rPr>
            </w:pPr>
            <w:r>
              <w:rPr>
                <w:rFonts w:ascii="Calibri" w:hAnsi="Calibri"/>
              </w:rPr>
              <w:t>qanoq ippa? (Ilitsersuut takuuk)</w:t>
            </w:r>
          </w:p>
        </w:tc>
        <w:tc>
          <w:tcPr>
            <w:tcW w:w="4955" w:type="dxa"/>
          </w:tcPr>
          <w:p w14:paraId="5F2A2C29" w14:textId="71B64039" w:rsidR="0001066D" w:rsidRPr="00476C5E" w:rsidRDefault="008D7765" w:rsidP="0001066D">
            <w:pPr>
              <w:tabs>
                <w:tab w:val="left" w:pos="1827"/>
              </w:tabs>
              <w:spacing w:line="360" w:lineRule="auto"/>
              <w:rPr>
                <w:rFonts w:ascii="Calibri" w:eastAsia="Calibri" w:hAnsi="Calibri" w:cs="Times New Roman"/>
              </w:rPr>
            </w:pPr>
            <w:sdt>
              <w:sdtPr>
                <w:rPr>
                  <w:rFonts w:ascii="Calibri" w:eastAsia="Calibri" w:hAnsi="Calibri" w:cs="Times New Roman"/>
                </w:rPr>
                <w:id w:val="-1342933127"/>
                <w:placeholder>
                  <w:docPart w:val="AE5635DFB0CE4493BCA0E9696EFC4B97"/>
                </w:placeholder>
                <w:showingPlcHdr/>
              </w:sdtPr>
              <w:sdtEndPr/>
              <w:sdtContent>
                <w:r w:rsidR="0001066D">
                  <w:rPr>
                    <w:rFonts w:ascii="Calibri" w:hAnsi="Calibri"/>
                    <w:color w:val="808080"/>
                    <w:sz w:val="18"/>
                  </w:rPr>
                  <w:t>Una makkuallatsiguk imaluunniit tooruk.</w:t>
                </w:r>
              </w:sdtContent>
            </w:sdt>
            <w:r w:rsidR="0001066D">
              <w:rPr>
                <w:rFonts w:ascii="Calibri" w:hAnsi="Calibri"/>
              </w:rPr>
              <w:tab/>
            </w:r>
          </w:p>
        </w:tc>
      </w:tr>
      <w:tr w:rsidR="0001066D" w14:paraId="6743AEC9" w14:textId="77777777" w:rsidTr="005301D7">
        <w:tc>
          <w:tcPr>
            <w:tcW w:w="9775" w:type="dxa"/>
            <w:gridSpan w:val="2"/>
            <w:shd w:val="clear" w:color="auto" w:fill="DBE5F1" w:themeFill="accent1" w:themeFillTint="33"/>
          </w:tcPr>
          <w:p w14:paraId="750AA58C" w14:textId="6B83404D" w:rsidR="0001066D" w:rsidRPr="00562CF7" w:rsidRDefault="0001066D" w:rsidP="0001066D">
            <w:pPr>
              <w:pStyle w:val="Listeafsnit"/>
              <w:numPr>
                <w:ilvl w:val="0"/>
                <w:numId w:val="4"/>
              </w:numPr>
            </w:pPr>
            <w:r>
              <w:rPr>
                <w:b/>
              </w:rPr>
              <w:t>Atsiorneq</w:t>
            </w:r>
            <w:r>
              <w:rPr>
                <w:sz w:val="18"/>
              </w:rPr>
              <w:t xml:space="preserve"> Atsiornikkut ukununnga akuersissuteqarpunga/</w:t>
            </w:r>
            <w:proofErr w:type="spellStart"/>
            <w:r>
              <w:rPr>
                <w:sz w:val="18"/>
              </w:rPr>
              <w:t>-pugut:</w:t>
            </w:r>
            <w:proofErr w:type="spellEnd"/>
          </w:p>
          <w:p w14:paraId="347DE2C6" w14:textId="77777777" w:rsidR="0001066D" w:rsidRPr="00562CF7" w:rsidRDefault="0001066D" w:rsidP="0001066D">
            <w:pPr>
              <w:pStyle w:val="Listeafsnit"/>
              <w:numPr>
                <w:ilvl w:val="0"/>
                <w:numId w:val="5"/>
              </w:numPr>
            </w:pPr>
            <w:r>
              <w:rPr>
                <w:sz w:val="18"/>
              </w:rPr>
              <w:t>ulluunerani neqeroorut meerara pillugu MISI-mut saaffiginnissuteqarsinnaasoq tassanngalu siunnersorneqarsinnaalluni</w:t>
            </w:r>
          </w:p>
          <w:p w14:paraId="5C718398" w14:textId="02E97CC5" w:rsidR="0001066D" w:rsidRPr="00562CF7" w:rsidRDefault="0001066D" w:rsidP="0001066D">
            <w:pPr>
              <w:pStyle w:val="Listeafsnit"/>
              <w:numPr>
                <w:ilvl w:val="0"/>
                <w:numId w:val="5"/>
              </w:numPr>
            </w:pPr>
            <w:r>
              <w:rPr>
                <w:sz w:val="18"/>
              </w:rPr>
              <w:t>meeraq perorsaanikkut tarnip pissusiinik naliliinermut ilaasinnaavoq</w:t>
            </w:r>
          </w:p>
          <w:p w14:paraId="09D24ADE" w14:textId="473240CE" w:rsidR="0001066D" w:rsidRPr="00562CF7" w:rsidRDefault="0001066D" w:rsidP="0001066D">
            <w:pPr>
              <w:pStyle w:val="Listeafsnit"/>
              <w:numPr>
                <w:ilvl w:val="0"/>
                <w:numId w:val="5"/>
              </w:numPr>
            </w:pPr>
            <w:r>
              <w:rPr>
                <w:sz w:val="18"/>
              </w:rPr>
              <w:t>qulaani paasissutissat paasisimagikka/</w:t>
            </w:r>
            <w:proofErr w:type="spellStart"/>
            <w:r>
              <w:rPr>
                <w:sz w:val="18"/>
              </w:rPr>
              <w:t>-gigut</w:t>
            </w:r>
            <w:proofErr w:type="spellEnd"/>
            <w:r>
              <w:tab/>
            </w:r>
            <w:r>
              <w:rPr>
                <w:i/>
                <w:sz w:val="20"/>
              </w:rPr>
              <w:t xml:space="preserve"> </w:t>
            </w:r>
          </w:p>
          <w:p w14:paraId="638EE8A9" w14:textId="2A4487CB" w:rsidR="0001066D" w:rsidRPr="00562CF7" w:rsidRDefault="0001066D" w:rsidP="0001066D">
            <w:pPr>
              <w:pStyle w:val="Listeafsnit"/>
              <w:numPr>
                <w:ilvl w:val="0"/>
                <w:numId w:val="5"/>
              </w:numPr>
              <w:rPr>
                <w:sz w:val="18"/>
                <w:szCs w:val="18"/>
              </w:rPr>
            </w:pPr>
            <w:r>
              <w:rPr>
                <w:sz w:val="18"/>
              </w:rPr>
              <w:t xml:space="preserve">meerara pillugu paasissutissanik attuumassuteqartunik MISI </w:t>
            </w:r>
            <w:proofErr w:type="spellStart"/>
            <w:r>
              <w:rPr>
                <w:sz w:val="18"/>
              </w:rPr>
              <w:t>journalimut</w:t>
            </w:r>
            <w:proofErr w:type="spellEnd"/>
            <w:r>
              <w:rPr>
                <w:sz w:val="18"/>
              </w:rPr>
              <w:t xml:space="preserve"> allattuisinnaasoq</w:t>
            </w:r>
          </w:p>
          <w:p w14:paraId="7C807634" w14:textId="77777777" w:rsidR="0001066D" w:rsidRDefault="0001066D" w:rsidP="0001066D">
            <w:pPr>
              <w:spacing w:line="360" w:lineRule="auto"/>
            </w:pPr>
            <w:r>
              <w:rPr>
                <w:i/>
                <w:sz w:val="20"/>
              </w:rPr>
              <w:t>(</w:t>
            </w:r>
            <w:r>
              <w:rPr>
                <w:i/>
                <w:sz w:val="18"/>
              </w:rPr>
              <w:t>MALUGIUK: Meeraq aalajangersimasoq pillugu saaffiginnissut MISI-mit tiguneqannginnerani angajoqqaatut oqartussaassuseqartumit atsiorneqarsimassaaq</w:t>
            </w:r>
            <w:r>
              <w:rPr>
                <w:i/>
                <w:sz w:val="20"/>
              </w:rPr>
              <w:t>)</w:t>
            </w:r>
          </w:p>
        </w:tc>
      </w:tr>
      <w:tr w:rsidR="0001066D" w14:paraId="7233BF52" w14:textId="77777777" w:rsidTr="005301D7">
        <w:tc>
          <w:tcPr>
            <w:tcW w:w="9775" w:type="dxa"/>
            <w:gridSpan w:val="2"/>
          </w:tcPr>
          <w:p w14:paraId="2A9545A3" w14:textId="4E70FA6D" w:rsidR="0001066D" w:rsidRDefault="0001066D" w:rsidP="0001066D">
            <w:pPr>
              <w:spacing w:line="360" w:lineRule="auto"/>
            </w:pPr>
          </w:p>
          <w:p w14:paraId="3B9D5847" w14:textId="5F43F645" w:rsidR="0001066D" w:rsidRDefault="0001066D" w:rsidP="0001066D">
            <w:pPr>
              <w:spacing w:line="360" w:lineRule="auto"/>
            </w:pPr>
          </w:p>
          <w:p w14:paraId="1E50825F" w14:textId="035366BD" w:rsidR="0001066D" w:rsidRDefault="0001066D" w:rsidP="0001066D">
            <w:pPr>
              <w:spacing w:line="360" w:lineRule="auto"/>
            </w:pPr>
            <w:r>
              <w:t>__________________________________________________________________________</w:t>
            </w:r>
          </w:p>
          <w:p w14:paraId="3279D47C" w14:textId="7FCE9890" w:rsidR="0001066D" w:rsidRDefault="0001066D" w:rsidP="0001066D">
            <w:pPr>
              <w:spacing w:line="360" w:lineRule="auto"/>
            </w:pPr>
            <w:r>
              <w:t>Ulloq                    Angajoqqaatut oqartussaassuseqartup atia (naqinnerit angisuut atorlugit) aamma atsiorneq</w:t>
            </w:r>
          </w:p>
          <w:p w14:paraId="3E3B58EB" w14:textId="1A34D3D5" w:rsidR="0001066D" w:rsidRDefault="0001066D" w:rsidP="0001066D">
            <w:pPr>
              <w:spacing w:line="360" w:lineRule="auto"/>
            </w:pPr>
            <w:r>
              <w:t>_________________________________________________________________________</w:t>
            </w:r>
          </w:p>
          <w:p w14:paraId="2E404214" w14:textId="1723D0C1" w:rsidR="0001066D" w:rsidRPr="0001066D" w:rsidRDefault="0001066D" w:rsidP="0001066D">
            <w:pPr>
              <w:spacing w:line="360" w:lineRule="auto"/>
            </w:pPr>
            <w:r>
              <w:t>Ulloq                    Angajoqqaatut oqartussaassuseqartup atia (naqinnerit angisuut atorlugit) aamma atsiorneq</w:t>
            </w:r>
          </w:p>
        </w:tc>
      </w:tr>
      <w:tr w:rsidR="0001066D" w14:paraId="7A80D615" w14:textId="77777777" w:rsidTr="005301D7">
        <w:tc>
          <w:tcPr>
            <w:tcW w:w="9775" w:type="dxa"/>
            <w:gridSpan w:val="2"/>
          </w:tcPr>
          <w:p w14:paraId="12E80917" w14:textId="77777777" w:rsidR="0001066D" w:rsidRDefault="0001066D" w:rsidP="0001066D">
            <w:pPr>
              <w:spacing w:line="360" w:lineRule="auto"/>
            </w:pPr>
          </w:p>
          <w:p w14:paraId="6AB17D56" w14:textId="77777777" w:rsidR="0001066D" w:rsidRDefault="0001066D" w:rsidP="0001066D">
            <w:pPr>
              <w:spacing w:line="360" w:lineRule="auto"/>
            </w:pPr>
          </w:p>
          <w:p w14:paraId="36223F1C" w14:textId="728DA1BA" w:rsidR="0001066D" w:rsidRDefault="0001066D" w:rsidP="0001066D">
            <w:pPr>
              <w:spacing w:line="360" w:lineRule="auto"/>
            </w:pPr>
            <w:r>
              <w:t>____________________________________________________________________________</w:t>
            </w:r>
          </w:p>
          <w:p w14:paraId="5ADBDA1B" w14:textId="0794CC44" w:rsidR="0001066D" w:rsidRDefault="0001066D" w:rsidP="0001066D">
            <w:pPr>
              <w:spacing w:line="360" w:lineRule="auto"/>
            </w:pPr>
            <w:r>
              <w:t xml:space="preserve">Ulloq                                                                  Paaqqinnittarfiup aqutsisuata atsiornera </w:t>
            </w:r>
          </w:p>
          <w:p w14:paraId="3F7805BC" w14:textId="77777777" w:rsidR="0001066D" w:rsidRDefault="0001066D" w:rsidP="0001066D">
            <w:pPr>
              <w:spacing w:line="360" w:lineRule="auto"/>
            </w:pPr>
          </w:p>
        </w:tc>
      </w:tr>
    </w:tbl>
    <w:p w14:paraId="3BA1ED33" w14:textId="2781C875" w:rsidR="00994A70" w:rsidRDefault="00994A70" w:rsidP="00994A70">
      <w:pPr>
        <w:rPr>
          <w:i/>
          <w:iCs/>
        </w:rPr>
      </w:pPr>
      <w:r>
        <w:t xml:space="preserve"> Saaffiginnissutit tamarmik qarasaasiakkut uunga </w:t>
      </w:r>
      <w:proofErr w:type="spellStart"/>
      <w:r>
        <w:t>WORD-filisut</w:t>
      </w:r>
      <w:proofErr w:type="spellEnd"/>
      <w:r>
        <w:t xml:space="preserve"> nassiunneqassapput </w:t>
      </w:r>
      <w:proofErr w:type="spellStart"/>
      <w:r>
        <w:t>misi</w:t>
      </w:r>
      <w:proofErr w:type="spellEnd"/>
      <w:r>
        <w:t>@sermersooq.</w:t>
      </w:r>
      <w:proofErr w:type="spellStart"/>
      <w:r>
        <w:t>gl</w:t>
      </w:r>
      <w:proofErr w:type="spellEnd"/>
      <w:r>
        <w:t xml:space="preserve">, imaluunniit allakkatut uunga: MISI </w:t>
      </w:r>
      <w:proofErr w:type="spellStart"/>
      <w:r>
        <w:t>postbox</w:t>
      </w:r>
      <w:proofErr w:type="spellEnd"/>
      <w:r>
        <w:t xml:space="preserve"> 1005 3900 Nuuk imaluunniit ornigulluni saaffiginninnikkut MISI, Kuussuaq 17, 3900 Nuuk</w:t>
      </w:r>
    </w:p>
    <w:p w14:paraId="4E1583E2" w14:textId="77777777" w:rsidR="00994A70" w:rsidRDefault="00994A70" w:rsidP="00994A70">
      <w:pPr>
        <w:jc w:val="center"/>
      </w:pPr>
    </w:p>
    <w:p w14:paraId="2A716472" w14:textId="77777777" w:rsidR="00994A70" w:rsidRDefault="00994A70" w:rsidP="00994A70">
      <w:pPr>
        <w:jc w:val="center"/>
      </w:pPr>
    </w:p>
    <w:p w14:paraId="5B27401B" w14:textId="77777777" w:rsidR="00994A70" w:rsidRDefault="00994A70" w:rsidP="00994A70">
      <w:pPr>
        <w:keepNext/>
        <w:keepLines/>
        <w:spacing w:before="240" w:after="0"/>
        <w:outlineLvl w:val="0"/>
        <w:rPr>
          <w:rFonts w:asciiTheme="majorHAnsi" w:eastAsiaTheme="majorEastAsia" w:hAnsiTheme="majorHAnsi" w:cstheme="majorBidi"/>
          <w:color w:val="365F91" w:themeColor="accent1" w:themeShade="BF"/>
          <w:sz w:val="32"/>
          <w:szCs w:val="32"/>
        </w:rPr>
      </w:pPr>
    </w:p>
    <w:p w14:paraId="0BD32BB8" w14:textId="77777777" w:rsidR="00994A70" w:rsidRDefault="00994A70" w:rsidP="00994A70">
      <w:pPr>
        <w:rPr>
          <w:rFonts w:asciiTheme="majorHAnsi" w:eastAsiaTheme="majorEastAsia" w:hAnsiTheme="majorHAnsi" w:cstheme="majorBidi"/>
          <w:color w:val="365F91" w:themeColor="accent1" w:themeShade="BF"/>
          <w:sz w:val="32"/>
          <w:szCs w:val="32"/>
        </w:rPr>
      </w:pPr>
    </w:p>
    <w:p w14:paraId="3F40F880" w14:textId="77777777" w:rsidR="00994A70" w:rsidRDefault="00994A70" w:rsidP="00994A70">
      <w:pPr>
        <w:rPr>
          <w:rFonts w:asciiTheme="majorHAnsi" w:eastAsiaTheme="majorEastAsia" w:hAnsiTheme="majorHAnsi" w:cstheme="majorBidi"/>
          <w:color w:val="365F91" w:themeColor="accent1" w:themeShade="BF"/>
          <w:sz w:val="32"/>
          <w:szCs w:val="32"/>
        </w:rPr>
      </w:pPr>
    </w:p>
    <w:p w14:paraId="3A8A2B5B" w14:textId="77777777" w:rsidR="00994A70" w:rsidRDefault="00994A70" w:rsidP="00994A70">
      <w:pPr>
        <w:rPr>
          <w:rFonts w:asciiTheme="majorHAnsi" w:eastAsiaTheme="majorEastAsia" w:hAnsiTheme="majorHAnsi" w:cstheme="majorBidi"/>
          <w:color w:val="365F91" w:themeColor="accent1" w:themeShade="BF"/>
          <w:sz w:val="32"/>
          <w:szCs w:val="32"/>
        </w:rPr>
      </w:pPr>
    </w:p>
    <w:p w14:paraId="61AE0844" w14:textId="77777777" w:rsidR="00994A70" w:rsidRPr="00016E8A" w:rsidRDefault="00994A70" w:rsidP="00994A70">
      <w:pPr>
        <w:rPr>
          <w:rFonts w:ascii="Cambria" w:eastAsia="Times New Roman" w:hAnsi="Cambria" w:cs="Times New Roman"/>
          <w:color w:val="365F91"/>
          <w:sz w:val="32"/>
          <w:szCs w:val="32"/>
        </w:rPr>
      </w:pPr>
      <w:r>
        <w:br w:type="page"/>
      </w:r>
      <w:r>
        <w:rPr>
          <w:rFonts w:ascii="Cambria" w:hAnsi="Cambria"/>
          <w:color w:val="365F91"/>
          <w:sz w:val="32"/>
        </w:rPr>
        <w:lastRenderedPageBreak/>
        <w:t>Ilanngussaq 1: MISI-mut saaffiginninnermut immersugassap immersorneqarnissaanut ilitsersuut – Ulluunerani neqeroorut</w:t>
      </w:r>
    </w:p>
    <w:p w14:paraId="6C7FFA1C" w14:textId="77777777" w:rsidR="00994A70" w:rsidRPr="009B33BB" w:rsidRDefault="00994A70" w:rsidP="00994A70">
      <w:pPr>
        <w:jc w:val="both"/>
        <w:rPr>
          <w:rFonts w:ascii="Calibri" w:eastAsia="Calibri" w:hAnsi="Calibri" w:cs="Times New Roman"/>
          <w:b/>
        </w:rPr>
      </w:pPr>
      <w:r>
        <w:rPr>
          <w:rFonts w:ascii="Calibri" w:hAnsi="Calibri"/>
          <w:b/>
        </w:rPr>
        <w:t>Aallaqqaasiut</w:t>
      </w:r>
    </w:p>
    <w:p w14:paraId="04AAE31C" w14:textId="77777777" w:rsidR="00994A70" w:rsidRPr="009B33BB" w:rsidRDefault="00994A70" w:rsidP="00994A70">
      <w:pPr>
        <w:jc w:val="both"/>
        <w:rPr>
          <w:rFonts w:ascii="Calibri" w:eastAsia="Calibri" w:hAnsi="Calibri" w:cs="Times New Roman"/>
        </w:rPr>
      </w:pPr>
      <w:r>
        <w:rPr>
          <w:rFonts w:ascii="Calibri" w:hAnsi="Calibri"/>
        </w:rPr>
        <w:t xml:space="preserve">Ilitsersuut una, MISI-mut saaffiginninnermi immersugassamik immersuinermi tapertatut atugassaavoq. Tassani paasissutissat suut aamma sooq pisariaqartinneqarnersut itisilerneqarput. Ilitsersuut saaffiginninnermut immersugassami immikkoortunut agguarneqarsimavoq agguataarnerillu taakku immikkoortillugit atuarneqarsinnaallutik, taamaakkaluartoq immersuinnginnermi ilitsersuutip tamakkerlugu atuarneqarnissaa iluaqutaassaaq. Naggataani Meeqqanik Atuarfinnillu Ingerlatsiviup meeqqanik qanoq isiginnittaaseqarnera nassuiarneqarpoq, taanna aamma MISI-p sulineranut tunngaviuvoq. </w:t>
      </w:r>
    </w:p>
    <w:p w14:paraId="2AD7620B" w14:textId="77777777" w:rsidR="00994A70" w:rsidRPr="009B33BB" w:rsidRDefault="00994A70" w:rsidP="00994A70">
      <w:pPr>
        <w:numPr>
          <w:ilvl w:val="0"/>
          <w:numId w:val="1"/>
        </w:numPr>
        <w:spacing w:after="160"/>
        <w:contextualSpacing/>
        <w:jc w:val="both"/>
        <w:rPr>
          <w:rFonts w:ascii="Calibri" w:eastAsia="Calibri" w:hAnsi="Calibri" w:cs="Times New Roman"/>
          <w:b/>
        </w:rPr>
      </w:pPr>
      <w:r>
        <w:rPr>
          <w:rFonts w:ascii="Calibri" w:hAnsi="Calibri"/>
          <w:b/>
        </w:rPr>
        <w:t>Illit saaffiginnittutut paasissutissatit:</w:t>
      </w:r>
    </w:p>
    <w:p w14:paraId="23D914AB" w14:textId="77777777" w:rsidR="00994A70" w:rsidRPr="00C95F1F" w:rsidRDefault="00994A70" w:rsidP="00994A70">
      <w:pPr>
        <w:jc w:val="both"/>
        <w:rPr>
          <w:rFonts w:ascii="Calibri" w:eastAsia="Calibri" w:hAnsi="Calibri" w:cs="Times New Roman"/>
        </w:rPr>
      </w:pPr>
      <w:r>
        <w:rPr>
          <w:rFonts w:ascii="Calibri" w:hAnsi="Calibri"/>
        </w:rPr>
        <w:t>MISI-mut saaffiginninnermi pingaaruteqarpoq attaveqarfissatut paasissutissat eqqortut allanneqarnissaat.</w:t>
      </w:r>
    </w:p>
    <w:p w14:paraId="59FAA156" w14:textId="77777777" w:rsidR="00994A70" w:rsidRPr="009B33BB" w:rsidRDefault="00994A70" w:rsidP="00994A70">
      <w:pPr>
        <w:numPr>
          <w:ilvl w:val="0"/>
          <w:numId w:val="1"/>
        </w:numPr>
        <w:spacing w:after="160"/>
        <w:contextualSpacing/>
        <w:jc w:val="both"/>
        <w:rPr>
          <w:rFonts w:ascii="Calibri" w:eastAsia="Calibri" w:hAnsi="Calibri" w:cs="Times New Roman"/>
          <w:b/>
        </w:rPr>
      </w:pPr>
      <w:r>
        <w:rPr>
          <w:rFonts w:ascii="Calibri" w:hAnsi="Calibri"/>
          <w:b/>
        </w:rPr>
        <w:t>Saaffiginnissut kimut tunngava?</w:t>
      </w:r>
    </w:p>
    <w:p w14:paraId="7F0C4970" w14:textId="77777777" w:rsidR="00994A70" w:rsidRPr="009B33BB" w:rsidRDefault="00994A70" w:rsidP="00994A70">
      <w:pPr>
        <w:jc w:val="both"/>
        <w:rPr>
          <w:rFonts w:ascii="Calibri" w:eastAsia="Calibri" w:hAnsi="Calibri" w:cs="Times New Roman"/>
        </w:rPr>
      </w:pPr>
      <w:r>
        <w:rPr>
          <w:rFonts w:ascii="Calibri" w:hAnsi="Calibri"/>
        </w:rPr>
        <w:t>MISI-mut saaffiginnissutit suuneri pingaarnerusunut marlunnut immikkoortunut agguataarneqarsinnaapput:</w:t>
      </w:r>
    </w:p>
    <w:p w14:paraId="156A4ECB" w14:textId="77777777" w:rsidR="00994A70" w:rsidRPr="009B2FC4" w:rsidRDefault="00994A70" w:rsidP="00994A70">
      <w:pPr>
        <w:spacing w:after="160"/>
        <w:jc w:val="both"/>
        <w:rPr>
          <w:rFonts w:ascii="Calibri" w:eastAsia="Calibri" w:hAnsi="Calibri" w:cs="Times New Roman"/>
        </w:rPr>
      </w:pPr>
      <w:r>
        <w:rPr>
          <w:rFonts w:ascii="Calibri" w:hAnsi="Calibri"/>
        </w:rPr>
        <w:t xml:space="preserve">Saaffiginninnermi pineqarpoq meeraq kinaanera </w:t>
      </w:r>
      <w:proofErr w:type="spellStart"/>
      <w:r>
        <w:rPr>
          <w:rFonts w:ascii="Calibri" w:hAnsi="Calibri"/>
        </w:rPr>
        <w:t>ilisarnarunnaarsagaq:</w:t>
      </w:r>
      <w:proofErr w:type="spellEnd"/>
      <w:r>
        <w:rPr>
          <w:rFonts w:ascii="Calibri" w:hAnsi="Calibri"/>
        </w:rPr>
        <w:t xml:space="preserve"> Perorsaaneq pillugu suleqatigiittut oqaloqatigiittoqarsinnaavoq suliamut kinaassutsimik ilisarnarunnaarsitsilluni tunngasumik. Meeqqap kinaanera </w:t>
      </w:r>
      <w:proofErr w:type="spellStart"/>
      <w:r>
        <w:rPr>
          <w:rFonts w:ascii="Calibri" w:hAnsi="Calibri"/>
        </w:rPr>
        <w:t>ilisarnarunnaarsarlugu</w:t>
      </w:r>
      <w:proofErr w:type="spellEnd"/>
      <w:r>
        <w:rPr>
          <w:rFonts w:ascii="Calibri" w:hAnsi="Calibri"/>
        </w:rPr>
        <w:t xml:space="preserve"> saaffiginnissutaappat  meeqqap aqqanik, inaanik, angajoqqaatut oqartussaasunik il.il. paasissutissat allattorneqassanngillat (imm. 2 aamma 3), tassunga atatillugu </w:t>
      </w:r>
      <w:proofErr w:type="spellStart"/>
      <w:r>
        <w:rPr>
          <w:rFonts w:ascii="Calibri" w:hAnsi="Calibri"/>
        </w:rPr>
        <w:t>journalimut</w:t>
      </w:r>
      <w:proofErr w:type="spellEnd"/>
      <w:r>
        <w:rPr>
          <w:rFonts w:ascii="Calibri" w:hAnsi="Calibri"/>
        </w:rPr>
        <w:t xml:space="preserve"> allattuisussaatitaasoqanngimmat. Taamaattorli saaffiginninnermut pissutaasoq tassungalu attuumassuteqartut allaaserineqassapput (imm 4-7). Suliaq </w:t>
      </w:r>
      <w:proofErr w:type="spellStart"/>
      <w:r>
        <w:rPr>
          <w:rFonts w:ascii="Calibri" w:hAnsi="Calibri"/>
        </w:rPr>
        <w:t>aammaarlugu</w:t>
      </w:r>
      <w:proofErr w:type="spellEnd"/>
      <w:r>
        <w:rPr>
          <w:rFonts w:ascii="Calibri" w:hAnsi="Calibri"/>
        </w:rPr>
        <w:t xml:space="preserve"> saaffiginnissutaaqqippat, tassani pisariaqarpoq MISI-mik suleqateqaqqinnissamut angajoqqaatut oqartussaassusillit akuersissuteqarnissaat.</w:t>
      </w:r>
    </w:p>
    <w:p w14:paraId="2A5D7406" w14:textId="77777777" w:rsidR="00994A70" w:rsidRPr="009B2FC4" w:rsidRDefault="00994A70" w:rsidP="00994A70">
      <w:pPr>
        <w:spacing w:after="160"/>
        <w:jc w:val="both"/>
        <w:rPr>
          <w:rFonts w:ascii="Calibri" w:eastAsia="Calibri" w:hAnsi="Calibri" w:cs="Times New Roman"/>
        </w:rPr>
      </w:pPr>
      <w:r>
        <w:rPr>
          <w:rFonts w:ascii="Calibri" w:hAnsi="Calibri"/>
        </w:rPr>
        <w:t xml:space="preserve">Meeraq aalajangersimasoq pillugu saaffiginninneq: Meeraq aalajangersimasoq pillugu saaffiginnissinnaaneq periarfissaajuarpoq, pisariaqartuaannarporli angajoqqaat tamatuminnga ilisimatinneqarlutik akuersisimanissaat, taamatut pisoqartillugu MISI-mi </w:t>
      </w:r>
      <w:proofErr w:type="spellStart"/>
      <w:r>
        <w:rPr>
          <w:rFonts w:ascii="Calibri" w:hAnsi="Calibri"/>
        </w:rPr>
        <w:t>journalimut</w:t>
      </w:r>
      <w:proofErr w:type="spellEnd"/>
      <w:r>
        <w:rPr>
          <w:rFonts w:ascii="Calibri" w:hAnsi="Calibri"/>
        </w:rPr>
        <w:t xml:space="preserve"> allattuisussaatitaasoqarmat. Qupperneq 1-ip aallartinnera takuuk. </w:t>
      </w:r>
    </w:p>
    <w:p w14:paraId="5E38DF72" w14:textId="77777777" w:rsidR="00994A70" w:rsidRPr="009B2FC4" w:rsidRDefault="00994A70" w:rsidP="00994A70">
      <w:pPr>
        <w:numPr>
          <w:ilvl w:val="0"/>
          <w:numId w:val="1"/>
        </w:numPr>
        <w:spacing w:after="160"/>
        <w:contextualSpacing/>
        <w:jc w:val="both"/>
        <w:rPr>
          <w:rFonts w:ascii="Calibri" w:eastAsia="Calibri" w:hAnsi="Calibri" w:cs="Times New Roman"/>
          <w:b/>
        </w:rPr>
      </w:pPr>
      <w:r>
        <w:rPr>
          <w:rFonts w:ascii="Calibri" w:hAnsi="Calibri"/>
          <w:b/>
        </w:rPr>
        <w:t>Angajoqqaatut oqartussaassusillit pillugit/taakkunannga paasissutissat:</w:t>
      </w:r>
    </w:p>
    <w:p w14:paraId="46E10D61" w14:textId="77777777" w:rsidR="00994A70" w:rsidRPr="009B33BB" w:rsidRDefault="00994A70" w:rsidP="00994A70">
      <w:pPr>
        <w:jc w:val="both"/>
        <w:rPr>
          <w:rFonts w:ascii="Calibri" w:eastAsia="Calibri" w:hAnsi="Calibri" w:cs="Times New Roman"/>
        </w:rPr>
      </w:pPr>
      <w:r>
        <w:rPr>
          <w:rFonts w:ascii="Calibri" w:hAnsi="Calibri"/>
        </w:rPr>
        <w:t xml:space="preserve">Meeqqat aalajangersimasut pillugit suliani  pingaaruteqartuarpoq  angajoqqaatut oqartussaassusillip MISI-mi suliamik aallartitsisoqarneranik akuersissuteqarnissaa, tamanna suliamik aallartitsinermi piumasaqaataammat, saniatigulli nalinginnaasumik ileqqorissaarneruvoq, unamminartut pillugit angajoqqaanik akuutitsineq. Saniatigut eqqumaffigineqassaaq saaffiginninnermi paasissutissat immersorneqartut angajoqqaat peqatigalugit misissorneqartarnissaat. Imaassinnaavoq misigineqartunut isumaqataanngitsut, kisianni isumaqataannginnissamut inissaqassaaq. MISI-mut saaffiginninnermut anguniakkanut ilaavoq, meeqqamik qanoq paasinninnissamut isumaqatigiissuteqarsinnaanerup anguniarneqarnissaa, allannguutinik pitsaanerpaanik angusaqartoqartarmat meeqqap attaveqaatai assigiimmik sammiveqarlutik suligaangata. </w:t>
      </w:r>
    </w:p>
    <w:p w14:paraId="42CB0A78" w14:textId="77777777" w:rsidR="00994A70" w:rsidRPr="009B33BB" w:rsidRDefault="00994A70" w:rsidP="00994A70">
      <w:pPr>
        <w:numPr>
          <w:ilvl w:val="0"/>
          <w:numId w:val="1"/>
        </w:numPr>
        <w:spacing w:after="160"/>
        <w:contextualSpacing/>
        <w:jc w:val="both"/>
        <w:rPr>
          <w:rFonts w:ascii="Calibri" w:eastAsia="Calibri" w:hAnsi="Calibri" w:cs="Times New Roman"/>
          <w:b/>
        </w:rPr>
      </w:pPr>
      <w:r>
        <w:rPr>
          <w:rFonts w:ascii="Calibri" w:hAnsi="Calibri"/>
          <w:b/>
        </w:rPr>
        <w:t>Saaffiginninnermut pissutaasup nassuiarnera:</w:t>
      </w:r>
    </w:p>
    <w:p w14:paraId="025D7B55" w14:textId="77777777" w:rsidR="00994A70" w:rsidRPr="009B2FC4" w:rsidRDefault="00994A70" w:rsidP="00994A70">
      <w:pPr>
        <w:widowControl w:val="0"/>
        <w:jc w:val="both"/>
        <w:rPr>
          <w:rFonts w:ascii="Calibri" w:eastAsia="Calibri" w:hAnsi="Calibri" w:cs="Calibri"/>
        </w:rPr>
      </w:pPr>
      <w:r>
        <w:rPr>
          <w:rFonts w:ascii="Calibri" w:hAnsi="Calibri"/>
        </w:rPr>
        <w:t xml:space="preserve">Meeqqap allaaserineqarnerani suut isumaliutigineqassappat? </w:t>
      </w:r>
    </w:p>
    <w:p w14:paraId="57512845" w14:textId="77777777" w:rsidR="00994A70" w:rsidRPr="009B2FC4" w:rsidRDefault="00994A70" w:rsidP="00994A70">
      <w:pPr>
        <w:widowControl w:val="0"/>
        <w:numPr>
          <w:ilvl w:val="0"/>
          <w:numId w:val="3"/>
        </w:numPr>
        <w:spacing w:after="0"/>
        <w:contextualSpacing/>
        <w:jc w:val="both"/>
        <w:rPr>
          <w:rFonts w:ascii="Calibri" w:eastAsia="Calibri" w:hAnsi="Calibri" w:cs="Calibri"/>
        </w:rPr>
      </w:pPr>
      <w:r>
        <w:rPr>
          <w:rFonts w:ascii="Calibri" w:hAnsi="Calibri"/>
        </w:rPr>
        <w:t>Ilisimassagit oqaatsit piviusunik pilersitsisarnerat - atuartoq qanoq allaaserinerlugu eqqarsaatigiuk.</w:t>
      </w:r>
    </w:p>
    <w:p w14:paraId="5F82C857" w14:textId="77777777" w:rsidR="00994A70" w:rsidRPr="009B2FC4" w:rsidRDefault="00994A70" w:rsidP="00994A70">
      <w:pPr>
        <w:widowControl w:val="0"/>
        <w:numPr>
          <w:ilvl w:val="0"/>
          <w:numId w:val="3"/>
        </w:numPr>
        <w:spacing w:after="0"/>
        <w:contextualSpacing/>
        <w:jc w:val="both"/>
        <w:rPr>
          <w:rFonts w:ascii="Calibri" w:eastAsia="Calibri" w:hAnsi="Calibri" w:cs="Calibri"/>
        </w:rPr>
      </w:pPr>
      <w:r>
        <w:rPr>
          <w:rFonts w:ascii="Calibri" w:hAnsi="Calibri"/>
        </w:rPr>
        <w:t xml:space="preserve">Ilisimassagit, meeraq karsimut aalajangersimasumut inississannginnakku  – allannguinissamut </w:t>
      </w:r>
      <w:r>
        <w:rPr>
          <w:rFonts w:ascii="Calibri" w:hAnsi="Calibri"/>
        </w:rPr>
        <w:lastRenderedPageBreak/>
        <w:t xml:space="preserve">periarfissanik tamanna ajornerulersitsisinnaammat. </w:t>
      </w:r>
    </w:p>
    <w:p w14:paraId="374CAA51" w14:textId="77777777" w:rsidR="00994A70" w:rsidRPr="009B2FC4" w:rsidRDefault="00994A70" w:rsidP="00994A70">
      <w:pPr>
        <w:widowControl w:val="0"/>
        <w:numPr>
          <w:ilvl w:val="0"/>
          <w:numId w:val="2"/>
        </w:numPr>
        <w:spacing w:after="0"/>
        <w:contextualSpacing/>
        <w:jc w:val="both"/>
        <w:rPr>
          <w:rFonts w:ascii="Calibri" w:eastAsia="Calibri" w:hAnsi="Calibri" w:cs="Calibri"/>
        </w:rPr>
      </w:pPr>
      <w:r>
        <w:rPr>
          <w:rFonts w:ascii="Calibri" w:hAnsi="Calibri"/>
        </w:rPr>
        <w:t>Ilisimassagit, meeraq assigiinngitsunit isigalugu allaaserineqarsinnaasoq.</w:t>
      </w:r>
    </w:p>
    <w:p w14:paraId="132EB0CF" w14:textId="77777777" w:rsidR="00994A70" w:rsidRPr="009B2FC4" w:rsidRDefault="00994A70" w:rsidP="00994A70">
      <w:pPr>
        <w:widowControl w:val="0"/>
        <w:numPr>
          <w:ilvl w:val="0"/>
          <w:numId w:val="2"/>
        </w:numPr>
        <w:spacing w:after="0"/>
        <w:contextualSpacing/>
        <w:jc w:val="both"/>
        <w:rPr>
          <w:rFonts w:ascii="Calibri" w:eastAsia="Calibri" w:hAnsi="Calibri" w:cs="Calibri"/>
        </w:rPr>
      </w:pPr>
      <w:r>
        <w:rPr>
          <w:rFonts w:ascii="Calibri" w:hAnsi="Calibri"/>
        </w:rPr>
        <w:t xml:space="preserve">Ilisimassagit, meeqqap inissisimaffianiinneq takorluussagakku aamma pisimasumik meeqqallu pissusilersuutaanik meeqqap isiginnittarnera malillugu paasinninniassagavit. </w:t>
      </w:r>
    </w:p>
    <w:p w14:paraId="01419E57" w14:textId="77777777" w:rsidR="00994A70" w:rsidRPr="009B2FC4" w:rsidRDefault="00994A70" w:rsidP="00994A70">
      <w:pPr>
        <w:widowControl w:val="0"/>
        <w:numPr>
          <w:ilvl w:val="0"/>
          <w:numId w:val="2"/>
        </w:numPr>
        <w:spacing w:after="0"/>
        <w:contextualSpacing/>
        <w:jc w:val="both"/>
        <w:rPr>
          <w:rFonts w:ascii="Calibri" w:eastAsia="Calibri" w:hAnsi="Calibri" w:cs="Calibri"/>
        </w:rPr>
      </w:pPr>
      <w:r>
        <w:rPr>
          <w:rFonts w:ascii="Calibri" w:hAnsi="Calibri"/>
        </w:rPr>
        <w:t xml:space="preserve">Ilisimassagit, angajoqqaat meerarlu illit allaatigisannik takunnissinnaatitaammata allagaatinik paasitinneqarnissamik qinnuteqarpata. </w:t>
      </w:r>
    </w:p>
    <w:p w14:paraId="4D64185E" w14:textId="77777777" w:rsidR="00994A70" w:rsidRPr="009B2FC4" w:rsidRDefault="00994A70" w:rsidP="00994A70">
      <w:pPr>
        <w:widowControl w:val="0"/>
        <w:numPr>
          <w:ilvl w:val="0"/>
          <w:numId w:val="2"/>
        </w:numPr>
        <w:spacing w:after="160"/>
        <w:contextualSpacing/>
        <w:jc w:val="both"/>
        <w:rPr>
          <w:rFonts w:ascii="Calibri" w:eastAsia="Calibri" w:hAnsi="Calibri" w:cs="Calibri"/>
        </w:rPr>
      </w:pPr>
      <w:r>
        <w:rPr>
          <w:rFonts w:ascii="Calibri" w:hAnsi="Calibri"/>
        </w:rPr>
        <w:t xml:space="preserve">Ilisimassagit, oqaatigisatit allatatilluunniit kingusinnerusukkut aamma aalajangiusimasussaagakkit </w:t>
      </w:r>
    </w:p>
    <w:p w14:paraId="1407A0CC" w14:textId="77777777" w:rsidR="00994A70" w:rsidRPr="009B33BB" w:rsidRDefault="00994A70" w:rsidP="00994A70">
      <w:pPr>
        <w:widowControl w:val="0"/>
        <w:ind w:left="720"/>
        <w:contextualSpacing/>
        <w:jc w:val="both"/>
        <w:rPr>
          <w:rFonts w:ascii="Calibri" w:eastAsia="Calibri" w:hAnsi="Calibri" w:cs="Calibri"/>
        </w:rPr>
      </w:pPr>
    </w:p>
    <w:p w14:paraId="03B07E77" w14:textId="77777777" w:rsidR="00994A70" w:rsidRPr="009B33BB" w:rsidRDefault="00994A70" w:rsidP="00994A70">
      <w:pPr>
        <w:jc w:val="both"/>
        <w:rPr>
          <w:rFonts w:ascii="Calibri" w:eastAsia="Calibri" w:hAnsi="Calibri" w:cs="Times New Roman"/>
        </w:rPr>
      </w:pPr>
      <w:r>
        <w:rPr>
          <w:rFonts w:ascii="Calibri" w:hAnsi="Calibri"/>
        </w:rPr>
        <w:t xml:space="preserve">4.1 Unamminartut saaffiginnissummi pineqartut allaaserikkit. Uani nammineq oqaatsisi atorlugit unamminartut pillugit misigisassinnik allaatiginninnissassinnik qinnuigineqarpusi. </w:t>
      </w:r>
    </w:p>
    <w:p w14:paraId="24F0523B" w14:textId="77777777" w:rsidR="00994A70" w:rsidRPr="009B33BB" w:rsidRDefault="00994A70" w:rsidP="00994A70">
      <w:pPr>
        <w:jc w:val="both"/>
        <w:rPr>
          <w:rFonts w:ascii="Calibri" w:eastAsia="Calibri" w:hAnsi="Calibri" w:cs="Times New Roman"/>
        </w:rPr>
      </w:pPr>
      <w:r>
        <w:rPr>
          <w:rFonts w:ascii="Calibri" w:hAnsi="Calibri"/>
        </w:rPr>
        <w:t xml:space="preserve">4.2 MISI-mut saaffiginnissuteqarnermi sunik isumaliuteqarsimanerlusi sunillu neriuuteqarnerlusi allaaserisiuk. Allannguutit suut kissaatigivisigit? Sulinissinni MISI-mit qanoq ikiorneqarnissarsi takorloorpisiuk? Allat? </w:t>
      </w:r>
    </w:p>
    <w:p w14:paraId="328F6159" w14:textId="77777777" w:rsidR="00994A70" w:rsidRPr="005C1527" w:rsidRDefault="00994A70" w:rsidP="00994A70">
      <w:pPr>
        <w:numPr>
          <w:ilvl w:val="0"/>
          <w:numId w:val="1"/>
        </w:numPr>
        <w:spacing w:after="160"/>
        <w:contextualSpacing/>
        <w:jc w:val="both"/>
        <w:rPr>
          <w:rFonts w:ascii="Calibri" w:eastAsia="Calibri" w:hAnsi="Calibri" w:cs="Times New Roman"/>
          <w:bCs/>
        </w:rPr>
      </w:pPr>
      <w:r>
        <w:rPr>
          <w:rFonts w:ascii="Calibri" w:hAnsi="Calibri"/>
          <w:b/>
        </w:rPr>
        <w:t>Saaffiginninnermut pissutaasup itisilernera:</w:t>
      </w:r>
    </w:p>
    <w:p w14:paraId="41966AD9" w14:textId="0767F5F8" w:rsidR="00994A70" w:rsidRPr="009B2FC4" w:rsidRDefault="00994A70" w:rsidP="00994A70">
      <w:pPr>
        <w:contextualSpacing/>
        <w:jc w:val="both"/>
        <w:rPr>
          <w:rFonts w:ascii="Calibri" w:eastAsia="Calibri" w:hAnsi="Calibri" w:cs="Times New Roman"/>
        </w:rPr>
      </w:pPr>
      <w:r>
        <w:rPr>
          <w:rFonts w:ascii="Calibri" w:hAnsi="Calibri"/>
        </w:rPr>
        <w:t>5.1 Kinaassusersiunngitsumik allaaseriuk, eqqaamalluguli pisimasup siornatigut aamma kingornatigut qanoq pisoqarnera oqaluttuarineqassammat.</w:t>
      </w:r>
    </w:p>
    <w:p w14:paraId="428DE6AA" w14:textId="77777777" w:rsidR="00994A70" w:rsidRPr="009B2FC4" w:rsidRDefault="00994A70" w:rsidP="00994A70">
      <w:pPr>
        <w:contextualSpacing/>
        <w:jc w:val="both"/>
        <w:rPr>
          <w:rFonts w:ascii="Calibri" w:eastAsia="Calibri" w:hAnsi="Calibri" w:cs="Times New Roman"/>
        </w:rPr>
      </w:pPr>
      <w:r>
        <w:rPr>
          <w:rFonts w:ascii="Calibri" w:hAnsi="Calibri"/>
        </w:rPr>
        <w:t xml:space="preserve">5.2 </w:t>
      </w:r>
      <w:r>
        <w:rPr>
          <w:rFonts w:ascii="Calibri" w:hAnsi="Calibri"/>
          <w:b/>
        </w:rPr>
        <w:t>Meeqqap timimigut atugarissaarnera qanoq ippa?</w:t>
      </w:r>
    </w:p>
    <w:p w14:paraId="58D6EDCF" w14:textId="77777777" w:rsidR="00994A70" w:rsidRPr="009B2FC4" w:rsidRDefault="00994A70" w:rsidP="00994A70">
      <w:pPr>
        <w:spacing w:after="160"/>
        <w:rPr>
          <w:rFonts w:ascii="Calibri" w:eastAsia="Calibri" w:hAnsi="Calibri" w:cs="Times New Roman"/>
        </w:rPr>
      </w:pPr>
      <w:r>
        <w:rPr>
          <w:rFonts w:ascii="Calibri" w:hAnsi="Calibri"/>
        </w:rPr>
        <w:t>Meeraq timikkut atugarissaarpa? Meeraq nalinginnaasumik tusaasaqarpa isigisaqarlunilu? Meeraq nappaammik allamik nappaateqarpa? Meeraq peqqissuua?</w:t>
      </w:r>
    </w:p>
    <w:p w14:paraId="486E072C" w14:textId="77777777" w:rsidR="00994A70" w:rsidRPr="009B2FC4" w:rsidRDefault="00994A70" w:rsidP="00994A70">
      <w:pPr>
        <w:spacing w:after="160"/>
        <w:rPr>
          <w:rFonts w:ascii="Calibri" w:eastAsia="Calibri" w:hAnsi="Calibri" w:cs="Times New Roman"/>
        </w:rPr>
      </w:pPr>
      <w:r>
        <w:rPr>
          <w:rFonts w:ascii="Calibri" w:hAnsi="Calibri"/>
        </w:rPr>
        <w:t xml:space="preserve">Meeraq meeqqat ataatsimooqatigiinneranni timimik atueqataasarpa? Meeraq ataatsimut perorsaanermik tunngavilimmik sammisassaqartitsinerni peqataasarpa? Imaluunniit meeraq tapersersorteqarpa imaluunniit inimi meeqqat ataatsimoornerannut annikinnerusumik peqataatinneqarfiani inersimasumut attaveqaateqarpa. </w:t>
      </w:r>
    </w:p>
    <w:p w14:paraId="40160F2E" w14:textId="77777777" w:rsidR="00994A70" w:rsidRPr="009B2FC4" w:rsidRDefault="00994A70" w:rsidP="00994A70">
      <w:pPr>
        <w:spacing w:after="160"/>
        <w:jc w:val="both"/>
        <w:rPr>
          <w:rFonts w:ascii="Calibri" w:eastAsia="Calibri" w:hAnsi="Calibri" w:cs="Times New Roman"/>
        </w:rPr>
      </w:pPr>
      <w:r>
        <w:rPr>
          <w:rFonts w:ascii="Calibri" w:hAnsi="Calibri"/>
        </w:rPr>
        <w:t xml:space="preserve">5.3 </w:t>
      </w:r>
      <w:r>
        <w:rPr>
          <w:rFonts w:ascii="Calibri" w:hAnsi="Calibri"/>
          <w:b/>
        </w:rPr>
        <w:t>Meeqqap inooqataanikkut atugarissaarnera qanoq ippa</w:t>
      </w:r>
    </w:p>
    <w:p w14:paraId="29513CA4" w14:textId="77777777" w:rsidR="00994A70" w:rsidRPr="009B2FC4" w:rsidRDefault="00994A70" w:rsidP="00994A70">
      <w:pPr>
        <w:spacing w:after="160"/>
        <w:jc w:val="both"/>
        <w:rPr>
          <w:rFonts w:ascii="Calibri" w:eastAsia="Calibri" w:hAnsi="Calibri" w:cs="Times New Roman"/>
        </w:rPr>
      </w:pPr>
      <w:r>
        <w:rPr>
          <w:rFonts w:ascii="Calibri" w:hAnsi="Calibri"/>
        </w:rPr>
        <w:t>Meeraq inooqataanikkut atugarissaarpa? Meeraq inooqataanermut pitsaasunik piginnaasaqarpa taakkulu ineriartorneri takuneqarsinnaappat?</w:t>
      </w:r>
    </w:p>
    <w:p w14:paraId="2C902CC1" w14:textId="77777777" w:rsidR="00994A70" w:rsidRPr="009B33BB" w:rsidRDefault="00994A70" w:rsidP="00994A70">
      <w:pPr>
        <w:jc w:val="both"/>
        <w:rPr>
          <w:rFonts w:ascii="Calibri" w:eastAsia="Calibri" w:hAnsi="Calibri" w:cs="Times New Roman"/>
        </w:rPr>
      </w:pPr>
      <w:r>
        <w:rPr>
          <w:rFonts w:ascii="Calibri" w:hAnsi="Calibri"/>
        </w:rPr>
        <w:t xml:space="preserve">Meeraq ulluunerani neqeroorummi ataatsimooqatigiinni inooqataanermut akuutinneqarpa? Meeraq ataatsimooqatigiinni ilaannakortumik peqataatinneqarpa? Meeraq piffissap ilaani akuunerusarpa piffissanut allanut sanilliullugu? </w:t>
      </w:r>
      <w:proofErr w:type="spellStart"/>
      <w:r>
        <w:rPr>
          <w:rFonts w:ascii="Calibri" w:hAnsi="Calibri"/>
        </w:rPr>
        <w:t>Ass</w:t>
      </w:r>
      <w:proofErr w:type="spellEnd"/>
      <w:r>
        <w:rPr>
          <w:rFonts w:ascii="Calibri" w:hAnsi="Calibri"/>
        </w:rPr>
        <w:t>. pinnguartarfimmi imaluunniit ataatsimoorfiusartuni. Inimi inersimasunut meeqqap attaveqarnera qanoq ippa? Meeraq eqimattani - ineriartornikkut inooqataanikkullu qanoq ingerlava? Meeqqap ilaqutai ulluunerani neqeroorutip ingerlaneranut, aaqqissuussinernut allatullu angajoqqaat suleqatigiinnerinut peqataappat? Meeraq kammalaatimi allat soqutigisaannik soqutigisaqarpa?</w:t>
      </w:r>
    </w:p>
    <w:p w14:paraId="3211C566" w14:textId="77777777" w:rsidR="00994A70" w:rsidRDefault="00994A70" w:rsidP="00994A70">
      <w:pPr>
        <w:jc w:val="both"/>
        <w:rPr>
          <w:rFonts w:ascii="Calibri" w:eastAsia="Calibri" w:hAnsi="Calibri" w:cs="Times New Roman"/>
        </w:rPr>
      </w:pPr>
      <w:r>
        <w:rPr>
          <w:rFonts w:ascii="Calibri" w:hAnsi="Calibri"/>
        </w:rPr>
        <w:t xml:space="preserve">5.4 </w:t>
      </w:r>
      <w:r>
        <w:rPr>
          <w:rFonts w:ascii="Calibri" w:hAnsi="Calibri"/>
          <w:b/>
        </w:rPr>
        <w:t xml:space="preserve">Illit/ilissi unamminartoq qanoq ilillugu </w:t>
      </w:r>
      <w:proofErr w:type="spellStart"/>
      <w:r>
        <w:rPr>
          <w:rFonts w:ascii="Calibri" w:hAnsi="Calibri"/>
          <w:b/>
        </w:rPr>
        <w:t>aaqqiiviginiareersimagaluarpisiuk</w:t>
      </w:r>
      <w:proofErr w:type="spellEnd"/>
      <w:r>
        <w:rPr>
          <w:rFonts w:ascii="Calibri" w:hAnsi="Calibri"/>
          <w:b/>
        </w:rPr>
        <w:t xml:space="preserve">? </w:t>
      </w:r>
    </w:p>
    <w:p w14:paraId="6ECEB95C" w14:textId="77777777" w:rsidR="00994A70" w:rsidRPr="009B33BB" w:rsidRDefault="00994A70" w:rsidP="00994A70">
      <w:pPr>
        <w:jc w:val="both"/>
        <w:rPr>
          <w:rFonts w:ascii="Calibri" w:eastAsia="Calibri" w:hAnsi="Calibri" w:cs="Times New Roman"/>
        </w:rPr>
      </w:pPr>
      <w:r>
        <w:rPr>
          <w:rFonts w:ascii="Calibri" w:hAnsi="Calibri"/>
        </w:rPr>
        <w:t xml:space="preserve">Suliniutit misilinneqarsimasut pillugit apeqqummut tunngatillugu, pingaaruteqarpoq periutsit, annertussutsit aamma suliniutigineqartup qanoq sunniuteqarsimanera allaaserissallugit. Assersuutigalugu nalinginnaasumik perorsaanermi aamma immikkut perorsaanermi sakkussat soorlu </w:t>
      </w:r>
      <w:proofErr w:type="spellStart"/>
      <w:r>
        <w:rPr>
          <w:rFonts w:ascii="Calibri" w:hAnsi="Calibri"/>
        </w:rPr>
        <w:t>pictogrammit</w:t>
      </w:r>
      <w:proofErr w:type="spellEnd"/>
      <w:r>
        <w:rPr>
          <w:rFonts w:ascii="Calibri" w:hAnsi="Calibri"/>
        </w:rPr>
        <w:t xml:space="preserve">, siutequtit, aqqutissiuussineq, oqaatsinik eqeersaaneq, pinnguaqatigiittartut, sakkut malugissutsinik eqeersaatit. </w:t>
      </w:r>
    </w:p>
    <w:p w14:paraId="0BAA006D" w14:textId="4D3C19E8" w:rsidR="00994A70" w:rsidRPr="009B2FC4" w:rsidRDefault="00994A70" w:rsidP="00994A70">
      <w:pPr>
        <w:jc w:val="both"/>
        <w:rPr>
          <w:rFonts w:ascii="Calibri" w:eastAsia="Calibri" w:hAnsi="Calibri" w:cs="Times New Roman"/>
        </w:rPr>
      </w:pPr>
      <w:r>
        <w:rPr>
          <w:rFonts w:ascii="Calibri" w:hAnsi="Calibri"/>
        </w:rPr>
        <w:t xml:space="preserve">Taakkua saniatigut sulisut suleqatigiinnerat pillugu isiginneriaatsit aamma meeraq pillugu isummersuutit ilanngutissallugit naleqqutissapput. MISI-mut saaffiginninnginnermi piffissami sivisunerusumi sulisut </w:t>
      </w:r>
      <w:r>
        <w:rPr>
          <w:rFonts w:ascii="Calibri" w:hAnsi="Calibri"/>
        </w:rPr>
        <w:lastRenderedPageBreak/>
        <w:t xml:space="preserve">suleqatigiit iluanni meeraq pillugu ilisimasanik assigiinngitsunik avitseqatigiittarnerit ingerlanneqareersimassapput, meeqqanut ataasiakkaanut tunngatillugu misigisanik aamma suliniutit suut sunniuteqarnersut pillugit. Assersuutigalugu imaassinnaavoq meeraq inooqataanikkut ajunnginnerujussuarmik atugaqartartoq, assersuutigalugu sammisat allanngortinneqarneranut naleqqiullugu. Taamaattumik pingaaruteqarpoq sooq assigiinngitsumik qisuariartarneri  alapernaaserfigissallugit? Aaqqissuussaaneq pissutaava? Inersimasunut attuumassuteqarneraniippa? il il. Taakku saniatigut allannguut suna kissaatigineqarnersoq allannguuteqalerneralu qanoq ersiuteqartarnersoq eqqartussallugit naleqqutissaaq. (Quppernerup tulliani eqqarsaatigisassat pillugit allassimasut atorsinnaavatit). </w:t>
      </w:r>
    </w:p>
    <w:p w14:paraId="13DF0EC5" w14:textId="77777777" w:rsidR="00994A70" w:rsidRPr="009B2FC4" w:rsidRDefault="00994A70" w:rsidP="00994A70">
      <w:pPr>
        <w:jc w:val="both"/>
        <w:rPr>
          <w:rFonts w:ascii="Calibri" w:eastAsia="Calibri" w:hAnsi="Calibri" w:cs="Times New Roman"/>
          <w:b/>
        </w:rPr>
      </w:pPr>
      <w:r>
        <w:rPr>
          <w:rFonts w:ascii="Calibri" w:hAnsi="Calibri"/>
        </w:rPr>
        <w:t>5.5</w:t>
      </w:r>
      <w:r>
        <w:rPr>
          <w:rFonts w:ascii="Calibri" w:hAnsi="Calibri"/>
          <w:b/>
        </w:rPr>
        <w:t xml:space="preserve"> Meeqqap suut pikkoriffigiva? - inooqataanermi namminerlu inuttut</w:t>
      </w:r>
    </w:p>
    <w:p w14:paraId="6F4665BE" w14:textId="77777777" w:rsidR="00994A70" w:rsidRPr="00200CF7" w:rsidRDefault="00994A70" w:rsidP="00994A70">
      <w:pPr>
        <w:jc w:val="both"/>
        <w:rPr>
          <w:rFonts w:ascii="Calibri" w:eastAsia="Calibri" w:hAnsi="Calibri" w:cs="Times New Roman"/>
        </w:rPr>
      </w:pPr>
      <w:r>
        <w:rPr>
          <w:rFonts w:ascii="Calibri" w:hAnsi="Calibri"/>
        </w:rPr>
        <w:t xml:space="preserve">Allaaseriuk meeraq inooqataanermi piginnaasut, oqaatsitigut piginnaasat, avatimigut aalaatsimigut piginnaasat pitsaasut qanoq ittut allalluunnit qanoq takutittarnerai. Assersuutigalugu meeraq nammineq pinnguarnermut aallarniisarpa imaluunniit meeqqanut allanut/inersimasunut killiliisarpa? Meeraq oqaatsimigut/avatimigut aalaatsimigut ineriartornermigut ukiuminut naleqquppa? </w:t>
      </w:r>
    </w:p>
    <w:p w14:paraId="7ABA237B" w14:textId="77777777" w:rsidR="00994A70" w:rsidRPr="00796EE7" w:rsidRDefault="00994A70" w:rsidP="00994A70">
      <w:pPr>
        <w:pStyle w:val="Listeafsnit"/>
        <w:numPr>
          <w:ilvl w:val="1"/>
          <w:numId w:val="9"/>
        </w:numPr>
        <w:jc w:val="both"/>
        <w:rPr>
          <w:rFonts w:ascii="Calibri" w:eastAsia="Calibri" w:hAnsi="Calibri" w:cs="Times New Roman"/>
          <w:b/>
        </w:rPr>
      </w:pPr>
      <w:r>
        <w:rPr>
          <w:rFonts w:ascii="Calibri" w:hAnsi="Calibri"/>
          <w:b/>
        </w:rPr>
        <w:t>Piffissani sorlerni meeraq ingerlalluartarpa?</w:t>
      </w:r>
    </w:p>
    <w:p w14:paraId="51F01075" w14:textId="77777777" w:rsidR="00994A70" w:rsidRDefault="00994A70" w:rsidP="00994A70">
      <w:pPr>
        <w:jc w:val="both"/>
        <w:rPr>
          <w:rFonts w:ascii="Calibri" w:eastAsia="Calibri" w:hAnsi="Calibri" w:cs="Times New Roman"/>
        </w:rPr>
      </w:pPr>
      <w:r>
        <w:rPr>
          <w:rFonts w:ascii="Calibri" w:hAnsi="Calibri"/>
        </w:rPr>
        <w:t xml:space="preserve">Pisimasuni qanoq ittuni meeqqap unamminartitai annikinnerusumik ersertarpat imaluunniit peqanngilluinnartarpat? Ulluunerani sammisat, init, attaveqarnerit imaluunniit piffissat aalajangersimasut meeqqap pitsaanerpaamik atugarissaarfigisarpai?   </w:t>
      </w:r>
    </w:p>
    <w:p w14:paraId="01B42C34" w14:textId="77777777" w:rsidR="00994A70" w:rsidRDefault="00994A70" w:rsidP="00994A70">
      <w:pPr>
        <w:jc w:val="both"/>
        <w:rPr>
          <w:rFonts w:ascii="Calibri" w:eastAsia="Calibri" w:hAnsi="Calibri" w:cs="Times New Roman"/>
        </w:rPr>
      </w:pPr>
      <w:r>
        <w:rPr>
          <w:rFonts w:ascii="Calibri" w:hAnsi="Calibri"/>
        </w:rPr>
        <w:t xml:space="preserve">5.7 </w:t>
      </w:r>
      <w:r>
        <w:rPr>
          <w:rFonts w:ascii="Calibri" w:hAnsi="Calibri"/>
          <w:b/>
        </w:rPr>
        <w:t xml:space="preserve">Sulisut angerlarsimaffiullu suleqatigiinnerat qanoq ippa? </w:t>
      </w:r>
    </w:p>
    <w:p w14:paraId="7810763E" w14:textId="4ABA2157" w:rsidR="00994A70" w:rsidRDefault="00994A70" w:rsidP="00994A70">
      <w:pPr>
        <w:jc w:val="both"/>
        <w:rPr>
          <w:rFonts w:ascii="Calibri" w:eastAsia="Calibri" w:hAnsi="Calibri" w:cs="Times New Roman"/>
        </w:rPr>
      </w:pPr>
      <w:r>
        <w:rPr>
          <w:rFonts w:ascii="Calibri" w:hAnsi="Calibri"/>
        </w:rPr>
        <w:t>Angerlarsimaffiup unammillikkanut misigisaqartarneranut atatillugu apeqqummut MISI-mit kaammattuutigineqarpoq ulluunerani neqeroorut angerlarsimaffimmik unammillernartut pillugit ammasumik oqaloqateqartassasoq, suliaqarnermilu tassani  isiginnittariaatsit (eqqortut) arlaliusinnaaneri eqqumaffigineqassasut. Meeraq pillugu ulluunerani neqeroorummi aamma  angerlarsimaffimmi misigisat assigiinngitsorujussuusinnaapput. Ingerlariaqqinnissamut unammillernartup misigisap angerlarsimaffimmi qanoq suliarineqarsimanerata oqaatiginissaa naleqqutissaaq, taamaalilluta tamakkiisumik isiginnittumik suliniuteqarnissat qulakkiissagatsigit.</w:t>
      </w:r>
    </w:p>
    <w:p w14:paraId="2A9520F0" w14:textId="77777777" w:rsidR="00994A70" w:rsidRPr="00563401" w:rsidRDefault="00994A70" w:rsidP="00994A70">
      <w:pPr>
        <w:pStyle w:val="Listeafsnit"/>
        <w:numPr>
          <w:ilvl w:val="0"/>
          <w:numId w:val="1"/>
        </w:numPr>
        <w:spacing w:after="160"/>
        <w:jc w:val="both"/>
        <w:rPr>
          <w:rFonts w:ascii="Calibri" w:eastAsia="Calibri" w:hAnsi="Calibri" w:cs="Times New Roman"/>
          <w:b/>
        </w:rPr>
      </w:pPr>
      <w:r>
        <w:rPr>
          <w:rFonts w:ascii="Calibri" w:hAnsi="Calibri"/>
          <w:b/>
        </w:rPr>
        <w:t>Atsiorneq</w:t>
      </w:r>
    </w:p>
    <w:p w14:paraId="1FA04C95" w14:textId="619DD774" w:rsidR="00994A70" w:rsidRPr="000668F2" w:rsidRDefault="00994A70" w:rsidP="000668F2">
      <w:pPr>
        <w:jc w:val="both"/>
        <w:rPr>
          <w:rFonts w:ascii="Calibri" w:eastAsia="Calibri" w:hAnsi="Calibri" w:cs="Times New Roman"/>
        </w:rPr>
      </w:pPr>
      <w:r>
        <w:rPr>
          <w:rFonts w:ascii="Calibri" w:hAnsi="Calibri"/>
        </w:rPr>
        <w:t>MISI-mit saaffiginninnerit kisimik meeqqamut aalajangersimasumut tunngasut suliarineqartarput, saaffiginninnermi immersugassaq angajoqqaatut oqartussaassuseqartumit aamma ulluunerani neqeroorummi aqutsisumit atsiorneqarsimappat. Saaffiginninnermi eqqortumik atsiortoqarsimanngippat imaluunniit eqqortumik immersuisoqarsimanngippat, MISI pisinnaatippoq saaffiginnissummik utertitsinissaminut. Meeraq paarineqarpat, angerlarsimaffiup avataanut inissitaappat allatulluunniit angajoqqaatut oqartussaassusilinni najugaqanngippat, aamma angajoqqaatut oqartussaas</w:t>
      </w:r>
      <w:r w:rsidR="007A58AE">
        <w:rPr>
          <w:rFonts w:ascii="Calibri" w:hAnsi="Calibri"/>
        </w:rPr>
        <w:t>s</w:t>
      </w:r>
      <w:r>
        <w:rPr>
          <w:rFonts w:ascii="Calibri" w:hAnsi="Calibri"/>
        </w:rPr>
        <w:t xml:space="preserve">usilinnit akuersissut pineqarsinnaanngippat, taava meeqqap sullissisuanit akuersissut piniarneqassaaq (tak. meeqqat tapersersorneqarnissaannut inatsimmi siusissukkut suliniutigineqarfiginissaa, misissuivigineqarnissaa aamma nakkutigineqarnissaa). </w:t>
      </w:r>
    </w:p>
    <w:p w14:paraId="38514EA0" w14:textId="77777777" w:rsidR="00994A70" w:rsidRDefault="00994A70" w:rsidP="00994A70">
      <w:pPr>
        <w:pStyle w:val="Ingenafstand"/>
      </w:pPr>
    </w:p>
    <w:p w14:paraId="193599BB" w14:textId="77777777" w:rsidR="000668F2" w:rsidRDefault="00994A70" w:rsidP="00994A70">
      <w:pPr>
        <w:pStyle w:val="Ingenafstand"/>
        <w:rPr>
          <w:rFonts w:ascii="Calibri" w:eastAsia="Calibri" w:hAnsi="Calibri" w:cs="Times New Roman"/>
        </w:rPr>
      </w:pPr>
      <w:r>
        <w:t>Nalornissuteqarnermi MISI-mut saaffiginninnissamut tikilluaqquneqartuarput.</w:t>
      </w:r>
      <w:r>
        <w:rPr>
          <w:rFonts w:ascii="Calibri" w:hAnsi="Calibri"/>
        </w:rPr>
        <w:t xml:space="preserve"> </w:t>
      </w:r>
      <w:r>
        <w:rPr>
          <w:rFonts w:ascii="Calibri" w:hAnsi="Calibri"/>
        </w:rPr>
        <w:br w:type="page"/>
      </w:r>
    </w:p>
    <w:p w14:paraId="0C9DD353" w14:textId="77777777" w:rsidR="000668F2" w:rsidRDefault="000668F2" w:rsidP="00994A70">
      <w:pPr>
        <w:pStyle w:val="Ingenafstand"/>
      </w:pPr>
    </w:p>
    <w:p w14:paraId="22421A15" w14:textId="38576A82" w:rsidR="00994A70" w:rsidRDefault="00994A70" w:rsidP="000668F2">
      <w:pPr>
        <w:pStyle w:val="Overskrift1"/>
      </w:pPr>
      <w:r>
        <w:t>Ilanngussaq 2: Isummersorluni ataatsimiinnermut ilitsersuut</w:t>
      </w:r>
    </w:p>
    <w:p w14:paraId="5CEF55D1" w14:textId="77777777" w:rsidR="00994A70" w:rsidRPr="004F2629" w:rsidRDefault="00994A70" w:rsidP="00994A70">
      <w:pPr>
        <w:pStyle w:val="NormalWeb"/>
        <w:tabs>
          <w:tab w:val="left" w:pos="6840"/>
        </w:tabs>
        <w:spacing w:line="276" w:lineRule="auto"/>
        <w:jc w:val="both"/>
        <w:rPr>
          <w:rFonts w:asciiTheme="minorHAnsi" w:hAnsiTheme="minorHAnsi" w:cstheme="minorHAnsi"/>
          <w:bCs/>
          <w:color w:val="auto"/>
        </w:rPr>
      </w:pPr>
      <w:r>
        <w:rPr>
          <w:rFonts w:asciiTheme="minorHAnsi" w:hAnsiTheme="minorHAnsi"/>
          <w:color w:val="auto"/>
        </w:rPr>
        <w:t xml:space="preserve">MISI-mi sulinermini meeqqap ajornartorsiutaannginneranik, kisiannili ajornartorsiutit ilaannut ilaaneranik eqqarsartaaseq atorlugu suliat ingerlanneqartarput. Inersimasut meeqqap avatangiiserisai </w:t>
      </w:r>
      <w:r>
        <w:rPr>
          <w:rFonts w:asciiTheme="minorHAnsi" w:hAnsiTheme="minorHAnsi"/>
          <w:i/>
          <w:color w:val="auto"/>
        </w:rPr>
        <w:t>tamatigut</w:t>
      </w:r>
      <w:r>
        <w:rPr>
          <w:rFonts w:asciiTheme="minorHAnsi" w:hAnsiTheme="minorHAnsi"/>
          <w:color w:val="auto"/>
        </w:rPr>
        <w:t xml:space="preserve"> meeqqamut tunngasumik ajornartorsiutitut namminneq misigisatik akisussaaffigaat. Tamanna isumaqarpoq, MISI-mit upperineqartoq, meeqqanut ataasiakkaanut sinaakkutissanik naleqqussaanikkut meeqqat tamarmik inissaqartinneqartut, aamma taamaaliornikkut inersimasut meeqqat atugarissaarnerannut, ineriartornerannut ilikkarsinnaassusiannullu akisussaasut. </w:t>
      </w:r>
    </w:p>
    <w:p w14:paraId="52FEC508" w14:textId="7F5F569A" w:rsidR="009B2FC4" w:rsidRDefault="00994A70" w:rsidP="00994A70">
      <w:pPr>
        <w:pStyle w:val="NormalWeb"/>
        <w:tabs>
          <w:tab w:val="left" w:pos="6840"/>
        </w:tabs>
        <w:spacing w:line="276" w:lineRule="auto"/>
        <w:rPr>
          <w:rFonts w:asciiTheme="minorHAnsi" w:hAnsiTheme="minorHAnsi" w:cstheme="minorHAnsi"/>
          <w:bCs/>
          <w:color w:val="auto"/>
        </w:rPr>
      </w:pPr>
      <w:r>
        <w:rPr>
          <w:rFonts w:asciiTheme="minorHAnsi" w:hAnsiTheme="minorHAnsi"/>
          <w:color w:val="auto"/>
        </w:rPr>
        <w:t>Tamanna eqqaamallugu ulluunerani neqeroorutip meeraq ilisimasaq pillugu unammillerna</w:t>
      </w:r>
      <w:r w:rsidR="007A58AE">
        <w:rPr>
          <w:rFonts w:asciiTheme="minorHAnsi" w:hAnsiTheme="minorHAnsi"/>
          <w:color w:val="auto"/>
        </w:rPr>
        <w:t>r</w:t>
      </w:r>
      <w:r>
        <w:rPr>
          <w:rFonts w:asciiTheme="minorHAnsi" w:hAnsiTheme="minorHAnsi"/>
          <w:color w:val="auto"/>
        </w:rPr>
        <w:t xml:space="preserve">tutut misigisamut tunngasumik suliniutinik ingerlatsinissaa pingaaruteqarpoq, MISI-mut saaffiginnissuteqannginnermi. </w:t>
      </w:r>
    </w:p>
    <w:p w14:paraId="64BC29FC" w14:textId="5B43CC3A" w:rsidR="00994A70" w:rsidRPr="004F2629" w:rsidRDefault="00994A70" w:rsidP="00994A70">
      <w:pPr>
        <w:pStyle w:val="NormalWeb"/>
        <w:tabs>
          <w:tab w:val="left" w:pos="6840"/>
        </w:tabs>
        <w:spacing w:line="276" w:lineRule="auto"/>
        <w:rPr>
          <w:rFonts w:asciiTheme="minorHAnsi" w:hAnsiTheme="minorHAnsi" w:cstheme="minorHAnsi"/>
          <w:bCs/>
          <w:color w:val="auto"/>
        </w:rPr>
      </w:pPr>
      <w:r>
        <w:rPr>
          <w:rFonts w:asciiTheme="minorHAnsi" w:hAnsiTheme="minorHAnsi"/>
          <w:color w:val="auto"/>
        </w:rPr>
        <w:t xml:space="preserve">MISI-mit naatsorsuutigineqarpoq, meeqqat ataasiakkaat pillugit suleqatigiit, immaqa aqutsisortik peqatigalugu isummersorlutik ataasiarlutik arlaleriarlutilluunniit ataatsimiissasut, ataani oqaluuserisassatut immikkoortut aallaavigalugit: </w:t>
      </w:r>
    </w:p>
    <w:p w14:paraId="21A39A71" w14:textId="77777777" w:rsidR="00994A70" w:rsidRPr="004F2629" w:rsidRDefault="00994A70" w:rsidP="00994A70">
      <w:pPr>
        <w:pStyle w:val="Listeafsnit"/>
        <w:numPr>
          <w:ilvl w:val="0"/>
          <w:numId w:val="6"/>
        </w:numPr>
      </w:pPr>
      <w:r>
        <w:rPr>
          <w:b/>
        </w:rPr>
        <w:t>Killiffik:</w:t>
      </w:r>
      <w:r>
        <w:t xml:space="preserve"> </w:t>
      </w:r>
    </w:p>
    <w:p w14:paraId="69948441" w14:textId="77777777" w:rsidR="009B2FC4" w:rsidRDefault="00994A70" w:rsidP="00994A70">
      <w:r>
        <w:t>1. Meeqqap inaani suleqatigiit akornanni oqaluuserinninnernik sunik imalinnik ingerlatsisoqarsimava, (imaluunniit paaqqinnittarfik tamakkerlugu?) meeqqap atugarissaarnerata pitsanngorsaavigineqarnissaa siunertaralugu?</w:t>
      </w:r>
    </w:p>
    <w:p w14:paraId="6273509B" w14:textId="4458020A" w:rsidR="009B2FC4" w:rsidRDefault="00994A70" w:rsidP="00994A70">
      <w:r>
        <w:t xml:space="preserve">2. Meeqqap angajoqqaavi peqatigalugit suut pillugit oqaloqatigiissutigineqarsimappat suleqatigiissutigineqarlutillu, meeqqap atugarissaarnerata pitsanngorsaavigineqarnissaa siunertaralugu? </w:t>
      </w:r>
    </w:p>
    <w:p w14:paraId="76DA4A8D" w14:textId="77777777" w:rsidR="009B2FC4" w:rsidRDefault="00994A70" w:rsidP="00994A70">
      <w:r>
        <w:t xml:space="preserve">3. Pissusilersuutit suut misissorneqarnissaat kissaatigaarput? Pissusilersuut taanna qanoq iliorluta siusinnerusukkut misissorsimavarput? </w:t>
      </w:r>
    </w:p>
    <w:p w14:paraId="00A7E710" w14:textId="77777777" w:rsidR="009B2FC4" w:rsidRDefault="00994A70" w:rsidP="00994A70">
      <w:r>
        <w:t xml:space="preserve">4. Eqqarsaatersuutigisiuk, meeqqap ulluunerani neqeroorummi atugarissaarnerata pitsanngorsaavigineqarnissaa siunertaralugu suliniutit suut ingerlanneqarsimanersut? </w:t>
      </w:r>
    </w:p>
    <w:p w14:paraId="3F93F938" w14:textId="37F65858" w:rsidR="009B2FC4" w:rsidRDefault="00994A70" w:rsidP="00994A70">
      <w:r>
        <w:t xml:space="preserve">5. Meeraalluni taanna qanoq issoraasiuk? </w:t>
      </w:r>
    </w:p>
    <w:p w14:paraId="1C689820" w14:textId="74320FC5" w:rsidR="00994A70" w:rsidRPr="004F2629" w:rsidRDefault="00994A70" w:rsidP="00994A70">
      <w:r>
        <w:t>6. Meeraq sooq taamaaliortarnersoq qanoq isumaqarfigaarput?</w:t>
      </w:r>
    </w:p>
    <w:p w14:paraId="73A0CA81" w14:textId="77777777" w:rsidR="00994A70" w:rsidRPr="004F2629" w:rsidRDefault="00994A70" w:rsidP="00994A70">
      <w:pPr>
        <w:pStyle w:val="Listeafsnit"/>
        <w:numPr>
          <w:ilvl w:val="0"/>
          <w:numId w:val="6"/>
        </w:numPr>
      </w:pPr>
      <w:r>
        <w:rPr>
          <w:b/>
        </w:rPr>
        <w:t>Nammineq eqqarsaatersorneq aamma inissisimaffik:</w:t>
      </w:r>
    </w:p>
    <w:p w14:paraId="1565A151" w14:textId="77777777" w:rsidR="009B2FC4" w:rsidRDefault="00994A70" w:rsidP="00994A70">
      <w:r>
        <w:t>5. Uanga perorsaasutut/sulisutut meeqqap pissusilersuutaanut qanoq sunniuteqartarpunga?</w:t>
      </w:r>
    </w:p>
    <w:p w14:paraId="16C31679" w14:textId="77777777" w:rsidR="009B2FC4" w:rsidRDefault="009B2FC4" w:rsidP="00994A70">
      <w:r>
        <w:t xml:space="preserve"> 6. Allannguut qanoq ittoq takorusupparput? </w:t>
      </w:r>
    </w:p>
    <w:p w14:paraId="103C8B62" w14:textId="77777777" w:rsidR="009B2FC4" w:rsidRDefault="00994A70" w:rsidP="00994A70">
      <w:r>
        <w:t xml:space="preserve">7. Unammillernartut misigisavut allanngortinniarlugit perorsaanikkut suliniutit/sakkussat/atortussat suut atorsinnaavagut? </w:t>
      </w:r>
    </w:p>
    <w:p w14:paraId="5A403412" w14:textId="4F4474AA" w:rsidR="009B2FC4" w:rsidRDefault="00994A70" w:rsidP="00994A70">
      <w:r>
        <w:t xml:space="preserve">8. Suleqatigiittut qanoq immitsinnut tapersersorsinnaavugut isummersorsinnaallutalu? </w:t>
      </w:r>
    </w:p>
    <w:p w14:paraId="0A98CF33" w14:textId="77777777" w:rsidR="009B2FC4" w:rsidRDefault="00994A70" w:rsidP="00994A70">
      <w:r>
        <w:lastRenderedPageBreak/>
        <w:t xml:space="preserve">9. Allannguutissatut kissaatigisagut piviusunngortinniarlugit qanoq sivisutigisumik suliniutit suliarissavagut? </w:t>
      </w:r>
    </w:p>
    <w:p w14:paraId="62167F2A" w14:textId="14195F07" w:rsidR="009B2FC4" w:rsidRDefault="00994A70" w:rsidP="00994A70">
      <w:r>
        <w:t xml:space="preserve">10. Allannguutit pitsaasut qanoq ililluta uuttortarsinnaavagut? </w:t>
      </w:r>
    </w:p>
    <w:p w14:paraId="7A85B09E" w14:textId="07E472D8" w:rsidR="00994A70" w:rsidRDefault="00994A70" w:rsidP="00994A70">
      <w:r>
        <w:t>11. Angajoqqaat/angerlarsimaffillu ilanngutitinneqarsimappat? Aamma suliassaq una pillugu qanoq ittunik isumaqatigiissuteqarfigisimavagut? Angajoqqaat/angerlarsimaffiup ajornartorsiut misigisarput aamma misigisimavaat?</w:t>
      </w:r>
      <w:bookmarkEnd w:id="0"/>
    </w:p>
    <w:p w14:paraId="75D5A40B" w14:textId="77777777" w:rsidR="00994A70" w:rsidRDefault="00994A70" w:rsidP="00994A70"/>
    <w:p w14:paraId="20032393" w14:textId="77777777" w:rsidR="00994A70" w:rsidRDefault="00994A70" w:rsidP="00994A70"/>
    <w:p w14:paraId="33786F55" w14:textId="77777777" w:rsidR="00994A70" w:rsidRDefault="00994A70" w:rsidP="00994A70"/>
    <w:p w14:paraId="2E53DACF" w14:textId="77777777" w:rsidR="00994A70" w:rsidRDefault="00994A70" w:rsidP="00994A70"/>
    <w:p w14:paraId="61FE0340" w14:textId="77777777" w:rsidR="00994A70" w:rsidRDefault="00994A70" w:rsidP="00994A70"/>
    <w:p w14:paraId="68CF9619" w14:textId="77777777" w:rsidR="00994A70" w:rsidRDefault="00994A70" w:rsidP="00994A70"/>
    <w:p w14:paraId="7EBE33D7" w14:textId="77777777" w:rsidR="00994A70" w:rsidRDefault="00994A70" w:rsidP="00994A70">
      <w:pPr>
        <w:pStyle w:val="Overskrift1"/>
      </w:pPr>
      <w:r>
        <w:t>Ilanngussaq 3: Meeqqanut isiginnittariaaseq</w:t>
      </w:r>
    </w:p>
    <w:p w14:paraId="61D7BB7C" w14:textId="77777777" w:rsidR="00994A70" w:rsidRDefault="00994A70" w:rsidP="00994A70"/>
    <w:p w14:paraId="2C4071F8" w14:textId="77777777" w:rsidR="00994A70" w:rsidRPr="00CA66EE" w:rsidRDefault="00994A70" w:rsidP="00994A70">
      <w:pPr>
        <w:spacing w:after="160" w:line="259" w:lineRule="auto"/>
        <w:rPr>
          <w:rFonts w:ascii="Calibri" w:eastAsia="Calibri" w:hAnsi="Calibri" w:cs="Times New Roman"/>
          <w:b/>
        </w:rPr>
      </w:pPr>
      <w:r>
        <w:rPr>
          <w:rFonts w:ascii="Calibri" w:hAnsi="Calibri"/>
          <w:b/>
        </w:rPr>
        <w:t>Meeqqanut Atuarfeqarnermullu Ingerlatsiviup meeqqanut isiginnittariaasia</w:t>
      </w:r>
    </w:p>
    <w:p w14:paraId="3F60FC7A" w14:textId="77777777" w:rsidR="00994A70" w:rsidRPr="00CA66EE" w:rsidRDefault="00994A70" w:rsidP="00994A70">
      <w:pPr>
        <w:spacing w:after="160" w:line="259" w:lineRule="auto"/>
        <w:rPr>
          <w:rFonts w:ascii="Calibri" w:eastAsia="Calibri" w:hAnsi="Calibri" w:cs="Times New Roman"/>
        </w:rPr>
      </w:pPr>
      <w:r>
        <w:rPr>
          <w:rFonts w:ascii="Calibri" w:hAnsi="Calibri"/>
        </w:rPr>
        <w:t xml:space="preserve">Meeqqanut isiginnittariaaseq meeqqanik inuusuttunillu qanoq paasinninnissamut isiginninnissamullu atortuuvoq tunngaviusoq. </w:t>
      </w:r>
    </w:p>
    <w:p w14:paraId="06C2B5CE" w14:textId="2B2B83AA" w:rsidR="00994A70" w:rsidRPr="00CA66EE" w:rsidRDefault="00994A70" w:rsidP="00994A70">
      <w:pPr>
        <w:spacing w:after="160" w:line="259" w:lineRule="auto"/>
        <w:rPr>
          <w:rFonts w:ascii="Calibri" w:eastAsia="Calibri" w:hAnsi="Calibri" w:cs="Times New Roman"/>
        </w:rPr>
      </w:pPr>
      <w:r>
        <w:rPr>
          <w:rFonts w:ascii="Calibri" w:hAnsi="Calibri"/>
        </w:rPr>
        <w:t>Meeqqanik inuusuttunillu sullissinitsinni pingaartuuvoq meeqqanut isiginnittariaaseq assigii</w:t>
      </w:r>
      <w:r w:rsidR="007A58AE">
        <w:rPr>
          <w:rFonts w:ascii="Calibri" w:hAnsi="Calibri"/>
        </w:rPr>
        <w:t>tt</w:t>
      </w:r>
      <w:r>
        <w:rPr>
          <w:rFonts w:ascii="Calibri" w:hAnsi="Calibri"/>
        </w:rPr>
        <w:t xml:space="preserve">oq aallaavigalugu sulinissarput.  Taamaammat ingerlatsivik meeqqanut isiginnittariaaseq pillugu nassuiaasiorluni suliaqarsimavoq, taannalu aallaavigalugu sulinerput ingerlapparput. </w:t>
      </w:r>
    </w:p>
    <w:p w14:paraId="76C55F5F" w14:textId="77777777" w:rsidR="00994A70" w:rsidRPr="00CA66EE" w:rsidRDefault="00994A70" w:rsidP="00994A70">
      <w:pPr>
        <w:spacing w:after="160" w:line="259" w:lineRule="auto"/>
        <w:rPr>
          <w:rFonts w:ascii="Calibri" w:eastAsia="Calibri" w:hAnsi="Calibri" w:cs="Times New Roman"/>
        </w:rPr>
      </w:pPr>
      <w:r>
        <w:rPr>
          <w:rFonts w:ascii="Calibri" w:hAnsi="Calibri"/>
        </w:rPr>
        <w:t xml:space="preserve">Meeqqanut isiginnittariaaseq tassaavoq meeqqanut pitsaasumik akuersaartumillu isiginnittaaseq, ataqqinninneq, peqataatitsineq, naligiinneq allaanerusinnaanermillu pisinnaatitaanermut tunngasunik pingaartitanik toqqammaveqartoq. </w:t>
      </w:r>
    </w:p>
    <w:tbl>
      <w:tblPr>
        <w:tblStyle w:val="Tabel-Gitter1"/>
        <w:tblW w:w="0" w:type="auto"/>
        <w:tblLook w:val="04A0" w:firstRow="1" w:lastRow="0" w:firstColumn="1" w:lastColumn="0" w:noHBand="0" w:noVBand="1"/>
      </w:tblPr>
      <w:tblGrid>
        <w:gridCol w:w="3166"/>
        <w:gridCol w:w="6462"/>
      </w:tblGrid>
      <w:tr w:rsidR="00994A70" w:rsidRPr="00CA66EE" w14:paraId="4F0FACAE" w14:textId="77777777" w:rsidTr="005301D7">
        <w:tc>
          <w:tcPr>
            <w:tcW w:w="2972" w:type="dxa"/>
          </w:tcPr>
          <w:p w14:paraId="0CE8C0EB" w14:textId="77777777" w:rsidR="00994A70" w:rsidRPr="00CA66EE" w:rsidRDefault="00994A70" w:rsidP="005301D7">
            <w:pPr>
              <w:rPr>
                <w:rFonts w:ascii="Calibri" w:eastAsia="Calibri" w:hAnsi="Calibri" w:cs="Times New Roman"/>
              </w:rPr>
            </w:pPr>
            <w:bookmarkStart w:id="2" w:name="_Hlk134447003"/>
            <w:r>
              <w:rPr>
                <w:rFonts w:ascii="Calibri" w:hAnsi="Calibri"/>
              </w:rPr>
              <w:t>Meeqqanut isiginnittariaaseq</w:t>
            </w:r>
          </w:p>
        </w:tc>
        <w:tc>
          <w:tcPr>
            <w:tcW w:w="6764" w:type="dxa"/>
          </w:tcPr>
          <w:p w14:paraId="583D9F28" w14:textId="77777777" w:rsidR="00994A70" w:rsidRPr="00CA66EE" w:rsidRDefault="00994A70" w:rsidP="005301D7">
            <w:pPr>
              <w:rPr>
                <w:rFonts w:ascii="Calibri" w:eastAsia="Calibri" w:hAnsi="Calibri" w:cs="Times New Roman"/>
              </w:rPr>
            </w:pPr>
            <w:r>
              <w:rPr>
                <w:rFonts w:ascii="Calibri" w:hAnsi="Calibri"/>
              </w:rPr>
              <w:t>Aalajangersimasoq</w:t>
            </w:r>
          </w:p>
        </w:tc>
      </w:tr>
      <w:tr w:rsidR="00994A70" w:rsidRPr="00CA66EE" w14:paraId="1006DB4C" w14:textId="77777777" w:rsidTr="005301D7">
        <w:tc>
          <w:tcPr>
            <w:tcW w:w="2972" w:type="dxa"/>
          </w:tcPr>
          <w:p w14:paraId="27605F50" w14:textId="77777777" w:rsidR="00994A70" w:rsidRPr="00CA66EE" w:rsidRDefault="00994A70" w:rsidP="005301D7">
            <w:pPr>
              <w:rPr>
                <w:rFonts w:ascii="Calibri" w:eastAsia="Calibri" w:hAnsi="Calibri" w:cs="Times New Roman"/>
              </w:rPr>
            </w:pPr>
            <w:r>
              <w:rPr>
                <w:rFonts w:ascii="Calibri" w:hAnsi="Calibri"/>
              </w:rPr>
              <w:t>Meeqqat tamarmik assigiinngillat.</w:t>
            </w:r>
          </w:p>
        </w:tc>
        <w:tc>
          <w:tcPr>
            <w:tcW w:w="6764" w:type="dxa"/>
          </w:tcPr>
          <w:p w14:paraId="37353A35" w14:textId="3F66D10C" w:rsidR="00994A70" w:rsidRPr="00CA66EE" w:rsidRDefault="00994A70" w:rsidP="005301D7">
            <w:pPr>
              <w:rPr>
                <w:rFonts w:ascii="Calibri" w:eastAsia="Calibri" w:hAnsi="Calibri" w:cs="Times New Roman"/>
              </w:rPr>
            </w:pPr>
            <w:r>
              <w:rPr>
                <w:rFonts w:ascii="Calibri" w:hAnsi="Calibri"/>
              </w:rPr>
              <w:t>Meeqqat tamarmik</w:t>
            </w:r>
            <w:r w:rsidR="007A58AE">
              <w:rPr>
                <w:rFonts w:ascii="Calibri" w:hAnsi="Calibri"/>
              </w:rPr>
              <w:t xml:space="preserve"> </w:t>
            </w:r>
            <w:r>
              <w:t xml:space="preserve">assigiinngillat, taamaammat inersimasut naatsorsuutigisinnaanngilaat ataasiinnarmik suleriaaseqarluni tamanut iluaqutaassasoq.  Inersimasut meeqqat assigiinngissutaannut assigiinngitsumillu qisuariaaseqarnerannut naleqqussarsinnaassapput.  Tamanna aamma meeqqanut innarluutilinnut suussusilerneqarsimasunullu atuuppoq ilinniarnissamut sunngiffimmilu sammisassanut assigiimmik periarfissaqassammata. </w:t>
            </w:r>
          </w:p>
        </w:tc>
      </w:tr>
      <w:tr w:rsidR="00994A70" w:rsidRPr="00CA66EE" w14:paraId="46F46C16" w14:textId="77777777" w:rsidTr="005301D7">
        <w:tc>
          <w:tcPr>
            <w:tcW w:w="2972" w:type="dxa"/>
          </w:tcPr>
          <w:p w14:paraId="7217B67E" w14:textId="77777777" w:rsidR="00994A70" w:rsidRPr="00CA66EE" w:rsidRDefault="00994A70" w:rsidP="005301D7">
            <w:pPr>
              <w:rPr>
                <w:rFonts w:ascii="Calibri" w:eastAsia="Calibri" w:hAnsi="Calibri" w:cs="Times New Roman"/>
              </w:rPr>
            </w:pPr>
            <w:r>
              <w:rPr>
                <w:rFonts w:ascii="Calibri" w:hAnsi="Calibri"/>
              </w:rPr>
              <w:t xml:space="preserve">Meeqqat tamarmik piginnaasaqarput, nukissaqarlutik ineriartornissaminnullu </w:t>
            </w:r>
            <w:proofErr w:type="spellStart"/>
            <w:r>
              <w:rPr>
                <w:rFonts w:ascii="Calibri" w:hAnsi="Calibri"/>
              </w:rPr>
              <w:t>ilippanaateqarlutik</w:t>
            </w:r>
            <w:proofErr w:type="spellEnd"/>
            <w:r>
              <w:rPr>
                <w:rFonts w:ascii="Calibri" w:hAnsi="Calibri"/>
              </w:rPr>
              <w:t>.</w:t>
            </w:r>
          </w:p>
          <w:p w14:paraId="12C0EF58" w14:textId="77777777" w:rsidR="00994A70" w:rsidRPr="00CA66EE" w:rsidRDefault="00994A70" w:rsidP="005301D7">
            <w:pPr>
              <w:rPr>
                <w:rFonts w:ascii="Calibri" w:eastAsia="Calibri" w:hAnsi="Calibri" w:cs="Times New Roman"/>
              </w:rPr>
            </w:pPr>
          </w:p>
        </w:tc>
        <w:tc>
          <w:tcPr>
            <w:tcW w:w="6764" w:type="dxa"/>
          </w:tcPr>
          <w:p w14:paraId="0EAAC848" w14:textId="77777777" w:rsidR="00994A70" w:rsidRPr="00CA66EE" w:rsidRDefault="00994A70" w:rsidP="005301D7">
            <w:pPr>
              <w:autoSpaceDE w:val="0"/>
              <w:autoSpaceDN w:val="0"/>
              <w:adjustRightInd w:val="0"/>
              <w:rPr>
                <w:rFonts w:ascii="Calibri" w:eastAsia="Calibri" w:hAnsi="Calibri" w:cs="Calibri"/>
                <w:color w:val="000000"/>
                <w:szCs w:val="23"/>
              </w:rPr>
            </w:pPr>
            <w:r>
              <w:rPr>
                <w:rFonts w:ascii="Calibri" w:hAnsi="Calibri"/>
                <w:color w:val="000000"/>
              </w:rPr>
              <w:t xml:space="preserve">Inersimasut meeqqap eqqaaniittut meeqqap </w:t>
            </w:r>
            <w:proofErr w:type="spellStart"/>
            <w:r>
              <w:rPr>
                <w:rFonts w:ascii="Calibri" w:hAnsi="Calibri"/>
                <w:color w:val="000000"/>
              </w:rPr>
              <w:t>ilippanaatai</w:t>
            </w:r>
            <w:proofErr w:type="spellEnd"/>
            <w:r>
              <w:rPr>
                <w:rFonts w:ascii="Calibri" w:hAnsi="Calibri"/>
                <w:color w:val="000000"/>
              </w:rPr>
              <w:t xml:space="preserve"> takusinnaassavaat taakkulu inerisarnissaannut peqataassallutik. </w:t>
            </w:r>
          </w:p>
          <w:p w14:paraId="48D2264E" w14:textId="77777777" w:rsidR="00994A70" w:rsidRPr="00CA66EE" w:rsidRDefault="00994A70" w:rsidP="005301D7">
            <w:pPr>
              <w:rPr>
                <w:rFonts w:ascii="Calibri" w:eastAsia="Calibri" w:hAnsi="Calibri" w:cs="Calibri"/>
                <w:sz w:val="20"/>
              </w:rPr>
            </w:pPr>
            <w:r>
              <w:rPr>
                <w:rFonts w:ascii="Calibri" w:hAnsi="Calibri"/>
              </w:rPr>
              <w:t>Inersimasut ilinniartitseriaatsinik assigiinngitsunik atuillutik sulissapput meeqqat tamaasa inissaqartissinnaaniarlugit.</w:t>
            </w:r>
          </w:p>
          <w:p w14:paraId="4114685C" w14:textId="77777777" w:rsidR="00994A70" w:rsidRPr="00CA66EE" w:rsidRDefault="00994A70" w:rsidP="005301D7">
            <w:pPr>
              <w:rPr>
                <w:rFonts w:ascii="Calibri" w:eastAsia="Calibri" w:hAnsi="Calibri" w:cs="Times New Roman"/>
              </w:rPr>
            </w:pPr>
          </w:p>
        </w:tc>
      </w:tr>
      <w:tr w:rsidR="00994A70" w:rsidRPr="00CA66EE" w14:paraId="13575602" w14:textId="77777777" w:rsidTr="005301D7">
        <w:trPr>
          <w:trHeight w:val="1988"/>
        </w:trPr>
        <w:tc>
          <w:tcPr>
            <w:tcW w:w="2972" w:type="dxa"/>
          </w:tcPr>
          <w:p w14:paraId="29E35997" w14:textId="77777777" w:rsidR="00994A70" w:rsidRPr="00CA66EE" w:rsidRDefault="00994A70" w:rsidP="005301D7">
            <w:pPr>
              <w:rPr>
                <w:rFonts w:ascii="Calibri" w:eastAsia="Calibri" w:hAnsi="Calibri" w:cs="Times New Roman"/>
              </w:rPr>
            </w:pPr>
            <w:r>
              <w:rPr>
                <w:rFonts w:ascii="Calibri" w:hAnsi="Calibri"/>
              </w:rPr>
              <w:lastRenderedPageBreak/>
              <w:t xml:space="preserve">Meeraq ajornartorsiutaanngisaannarpoq. </w:t>
            </w:r>
          </w:p>
          <w:p w14:paraId="11F0C848" w14:textId="77777777" w:rsidR="00994A70" w:rsidRPr="00CA66EE" w:rsidRDefault="00994A70" w:rsidP="005301D7">
            <w:pPr>
              <w:rPr>
                <w:rFonts w:ascii="Calibri" w:eastAsia="Calibri" w:hAnsi="Calibri" w:cs="Times New Roman"/>
              </w:rPr>
            </w:pPr>
          </w:p>
        </w:tc>
        <w:tc>
          <w:tcPr>
            <w:tcW w:w="6764" w:type="dxa"/>
          </w:tcPr>
          <w:p w14:paraId="5D401E23" w14:textId="77777777" w:rsidR="00994A70" w:rsidRPr="00CA66EE" w:rsidRDefault="00994A70" w:rsidP="005301D7">
            <w:pPr>
              <w:rPr>
                <w:rFonts w:ascii="Calibri" w:eastAsia="Calibri" w:hAnsi="Calibri" w:cs="Calibri"/>
              </w:rPr>
            </w:pPr>
            <w:r>
              <w:rPr>
                <w:rFonts w:ascii="Calibri" w:hAnsi="Calibri"/>
              </w:rPr>
              <w:t>Meeraq unamminartumut ajornartorsiummulluunniit isummerfissamut ilaasinnaavoq.</w:t>
            </w:r>
          </w:p>
          <w:p w14:paraId="7FD11674" w14:textId="77777777" w:rsidR="00994A70" w:rsidRPr="00CA66EE" w:rsidRDefault="00994A70" w:rsidP="005301D7">
            <w:pPr>
              <w:rPr>
                <w:rFonts w:ascii="Calibri" w:eastAsia="Calibri" w:hAnsi="Calibri" w:cs="Calibri"/>
              </w:rPr>
            </w:pPr>
            <w:r>
              <w:rPr>
                <w:rFonts w:ascii="Calibri" w:hAnsi="Calibri"/>
              </w:rPr>
              <w:t xml:space="preserve">Meeraq unamminartoqalerpat peqataasussaanngitsutut pineqassanngilaq, inersimasulli meeqqap eqqaaniittut unamminartumik aaqqiiniarnerminni perorsaanikkut akuersaartumillu pissuseqarnikkut aaqqeeqataaniarlutik suleqataassapput. </w:t>
            </w:r>
          </w:p>
        </w:tc>
      </w:tr>
      <w:tr w:rsidR="00994A70" w:rsidRPr="00CA66EE" w14:paraId="2A919E82" w14:textId="77777777" w:rsidTr="005301D7">
        <w:trPr>
          <w:trHeight w:val="1988"/>
        </w:trPr>
        <w:tc>
          <w:tcPr>
            <w:tcW w:w="2972" w:type="dxa"/>
          </w:tcPr>
          <w:p w14:paraId="188B3391" w14:textId="77777777" w:rsidR="00994A70" w:rsidRPr="00CA66EE" w:rsidRDefault="00994A70" w:rsidP="005301D7">
            <w:pPr>
              <w:rPr>
                <w:rFonts w:ascii="Calibri" w:eastAsia="Calibri" w:hAnsi="Calibri" w:cs="Times New Roman"/>
              </w:rPr>
            </w:pPr>
            <w:r>
              <w:rPr>
                <w:rFonts w:ascii="Calibri" w:hAnsi="Calibri"/>
              </w:rPr>
              <w:t xml:space="preserve">Meeraq inersimasut avatangiisiannit piumasaqaataannillu sunnerneqarlutik qisuariartarput.  </w:t>
            </w:r>
          </w:p>
          <w:p w14:paraId="2F45F4EE" w14:textId="77777777" w:rsidR="00994A70" w:rsidRPr="00CA66EE" w:rsidRDefault="00994A70" w:rsidP="005301D7">
            <w:pPr>
              <w:rPr>
                <w:rFonts w:ascii="Calibri" w:eastAsia="Calibri" w:hAnsi="Calibri" w:cs="Times New Roman"/>
              </w:rPr>
            </w:pPr>
          </w:p>
        </w:tc>
        <w:tc>
          <w:tcPr>
            <w:tcW w:w="6764" w:type="dxa"/>
          </w:tcPr>
          <w:p w14:paraId="29D20B3B" w14:textId="77777777" w:rsidR="00994A70" w:rsidRPr="00CA66EE" w:rsidRDefault="00994A70" w:rsidP="005301D7">
            <w:pPr>
              <w:rPr>
                <w:rFonts w:ascii="Calibri" w:eastAsia="Calibri" w:hAnsi="Calibri" w:cs="Calibri"/>
              </w:rPr>
            </w:pPr>
            <w:r>
              <w:rPr>
                <w:rFonts w:ascii="Calibri" w:hAnsi="Calibri"/>
              </w:rPr>
              <w:t xml:space="preserve">Meeqqat ataatsimooqatigiinnikkut ineriartortarput ilinniartarlutillu, taamaammat peqataatitsinermik nuannersumillu ataqatigiinnerit pingaaruteqarput. </w:t>
            </w:r>
          </w:p>
          <w:p w14:paraId="7A0595D2" w14:textId="3A31A74A" w:rsidR="00994A70" w:rsidRPr="00CA66EE" w:rsidRDefault="00994A70" w:rsidP="005301D7">
            <w:pPr>
              <w:rPr>
                <w:rFonts w:ascii="Calibri" w:eastAsia="Calibri" w:hAnsi="Calibri" w:cs="Calibri"/>
              </w:rPr>
            </w:pPr>
            <w:r>
              <w:rPr>
                <w:rFonts w:ascii="Calibri" w:hAnsi="Calibri"/>
              </w:rPr>
              <w:t xml:space="preserve">Meeraq isigalugu akuersaartumillu tusarnaartarparput. Meeqqamut suaartarneq ajorpugut. Pitsaasumik pissuseqarpugut eqqaamasarlugulu maligassiuisuugatta. </w:t>
            </w:r>
          </w:p>
          <w:p w14:paraId="43518CC1" w14:textId="77777777" w:rsidR="00994A70" w:rsidRPr="00CA66EE" w:rsidRDefault="00994A70" w:rsidP="005301D7">
            <w:pPr>
              <w:rPr>
                <w:rFonts w:ascii="Calibri" w:eastAsia="Calibri" w:hAnsi="Calibri" w:cs="Calibri"/>
              </w:rPr>
            </w:pPr>
            <w:r>
              <w:rPr>
                <w:rFonts w:ascii="Calibri" w:hAnsi="Calibri"/>
              </w:rPr>
              <w:t xml:space="preserve">Meeqqanut atugassarititat sinaakkutillu eqqortut pilersissavagut, </w:t>
            </w:r>
            <w:proofErr w:type="spellStart"/>
            <w:r>
              <w:rPr>
                <w:rFonts w:ascii="Calibri" w:hAnsi="Calibri"/>
              </w:rPr>
              <w:t>ass</w:t>
            </w:r>
            <w:proofErr w:type="spellEnd"/>
            <w:r>
              <w:rPr>
                <w:rFonts w:ascii="Calibri" w:hAnsi="Calibri"/>
              </w:rPr>
              <w:t xml:space="preserve">. pitsaasumik ikaarsaariarnerit, atuarfiillu meeqqanut piareeqqasut ukkataralugit, meeqqat atualernissamut piareersimanersut pivallaarnagit. </w:t>
            </w:r>
          </w:p>
        </w:tc>
      </w:tr>
      <w:bookmarkEnd w:id="2"/>
    </w:tbl>
    <w:p w14:paraId="2F7AA543" w14:textId="77777777" w:rsidR="00994A70" w:rsidRPr="00CA66EE" w:rsidRDefault="00994A70" w:rsidP="00994A70">
      <w:pPr>
        <w:spacing w:after="160" w:line="259" w:lineRule="auto"/>
        <w:rPr>
          <w:rFonts w:ascii="Calibri" w:eastAsia="Calibri" w:hAnsi="Calibri" w:cs="Times New Roman"/>
        </w:rPr>
      </w:pPr>
    </w:p>
    <w:p w14:paraId="2A3AF63E" w14:textId="77777777" w:rsidR="00D20F74" w:rsidRPr="00263C1C" w:rsidRDefault="00D20F74" w:rsidP="00263C1C">
      <w:pPr>
        <w:rPr>
          <w:sz w:val="20"/>
          <w:szCs w:val="20"/>
        </w:rPr>
      </w:pPr>
    </w:p>
    <w:sectPr w:rsidR="00D20F74" w:rsidRPr="00263C1C" w:rsidSect="00172DDB">
      <w:headerReference w:type="default" r:id="rId11"/>
      <w:footerReference w:type="default" r:id="rId12"/>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2CE87" w14:textId="77777777" w:rsidR="007A0E50" w:rsidRDefault="00172DDB">
      <w:pPr>
        <w:spacing w:after="0" w:line="240" w:lineRule="auto"/>
      </w:pPr>
      <w:r>
        <w:separator/>
      </w:r>
    </w:p>
  </w:endnote>
  <w:endnote w:type="continuationSeparator" w:id="0">
    <w:p w14:paraId="03F85B4C" w14:textId="77777777" w:rsidR="007A0E50" w:rsidRDefault="0017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4740218"/>
      <w:docPartObj>
        <w:docPartGallery w:val="Page Numbers (Bottom of Page)"/>
        <w:docPartUnique/>
      </w:docPartObj>
    </w:sdtPr>
    <w:sdtEndPr/>
    <w:sdtContent>
      <w:sdt>
        <w:sdtPr>
          <w:id w:val="1728636285"/>
          <w:docPartObj>
            <w:docPartGallery w:val="Page Numbers (Top of Page)"/>
            <w:docPartUnique/>
          </w:docPartObj>
        </w:sdtPr>
        <w:sdtEndPr/>
        <w:sdtContent>
          <w:p w14:paraId="68FCDA4B" w14:textId="2863F88F" w:rsidR="00DC71C2" w:rsidRDefault="00DC71C2">
            <w:pPr>
              <w:pStyle w:val="Sidefod"/>
              <w:jc w:val="center"/>
            </w:pPr>
            <w:r>
              <w:rPr>
                <w:b/>
                <w:noProof/>
                <w:sz w:val="24"/>
              </w:rPr>
              <w:drawing>
                <wp:anchor distT="0" distB="0" distL="114300" distR="114300" simplePos="0" relativeHeight="251659264" behindDoc="1" locked="0" layoutInCell="1" allowOverlap="1" wp14:anchorId="6659DDA2" wp14:editId="0D478553">
                  <wp:simplePos x="0" y="0"/>
                  <wp:positionH relativeFrom="column">
                    <wp:posOffset>4853661</wp:posOffset>
                  </wp:positionH>
                  <wp:positionV relativeFrom="paragraph">
                    <wp:posOffset>149225</wp:posOffset>
                  </wp:positionV>
                  <wp:extent cx="1798320" cy="347345"/>
                  <wp:effectExtent l="0" t="0" r="0" b="0"/>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347345"/>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450C1389" wp14:editId="2D255EF6">
                  <wp:simplePos x="0" y="0"/>
                  <wp:positionH relativeFrom="page">
                    <wp:align>left</wp:align>
                  </wp:positionH>
                  <wp:positionV relativeFrom="paragraph">
                    <wp:posOffset>-2366518</wp:posOffset>
                  </wp:positionV>
                  <wp:extent cx="1280160" cy="3145790"/>
                  <wp:effectExtent l="0" t="0" r="0"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3145790"/>
                          </a:xfrm>
                          <a:prstGeom prst="rect">
                            <a:avLst/>
                          </a:prstGeom>
                          <a:noFill/>
                        </pic:spPr>
                      </pic:pic>
                    </a:graphicData>
                  </a:graphic>
                </wp:anchor>
              </w:drawing>
            </w:r>
            <w:r>
              <w:t xml:space="preserve">Qupperneq </w:t>
            </w:r>
            <w:r>
              <w:rPr>
                <w:b/>
                <w:sz w:val="24"/>
              </w:rPr>
              <w:fldChar w:fldCharType="begin"/>
            </w:r>
            <w:r>
              <w:rPr>
                <w:b/>
              </w:rPr>
              <w:instrText>PAGE</w:instrText>
            </w:r>
            <w:r>
              <w:rPr>
                <w:b/>
                <w:sz w:val="24"/>
              </w:rPr>
              <w:fldChar w:fldCharType="separate"/>
            </w:r>
            <w:r>
              <w:rPr>
                <w:b/>
              </w:rPr>
              <w:t>2</w:t>
            </w:r>
            <w:r>
              <w:rPr>
                <w:b/>
                <w:sz w:val="24"/>
              </w:rPr>
              <w:fldChar w:fldCharType="end"/>
            </w:r>
            <w:r>
              <w:t xml:space="preserve"> quppernernit </w:t>
            </w:r>
            <w:r>
              <w:rPr>
                <w:b/>
                <w:sz w:val="24"/>
              </w:rPr>
              <w:fldChar w:fldCharType="begin"/>
            </w:r>
            <w:r>
              <w:rPr>
                <w:b/>
              </w:rPr>
              <w:instrText>NUMPAGES</w:instrText>
            </w:r>
            <w:r>
              <w:rPr>
                <w:b/>
                <w:sz w:val="24"/>
              </w:rPr>
              <w:fldChar w:fldCharType="separate"/>
            </w:r>
            <w:r>
              <w:rPr>
                <w:b/>
              </w:rPr>
              <w:t>2</w:t>
            </w:r>
            <w:r>
              <w:rPr>
                <w:b/>
                <w:sz w:val="24"/>
              </w:rPr>
              <w:fldChar w:fldCharType="end"/>
            </w:r>
          </w:p>
        </w:sdtContent>
      </w:sdt>
    </w:sdtContent>
  </w:sdt>
  <w:p w14:paraId="417B538C" w14:textId="4CE54F30" w:rsidR="00994A70" w:rsidRDefault="00994A7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870B1" w14:textId="77777777" w:rsidR="007A0E50" w:rsidRDefault="00172DDB">
      <w:pPr>
        <w:spacing w:after="0" w:line="240" w:lineRule="auto"/>
      </w:pPr>
      <w:r>
        <w:separator/>
      </w:r>
    </w:p>
  </w:footnote>
  <w:footnote w:type="continuationSeparator" w:id="0">
    <w:p w14:paraId="7E291B02" w14:textId="77777777" w:rsidR="007A0E50" w:rsidRDefault="00172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84C05" w14:textId="07C54547" w:rsidR="00374A55" w:rsidRPr="00374A55" w:rsidRDefault="00374A55" w:rsidP="00374A55">
    <w:pPr>
      <w:spacing w:after="0" w:line="240" w:lineRule="auto"/>
      <w:rPr>
        <w:rFonts w:ascii="Calibri" w:eastAsia="Calibri" w:hAnsi="Calibri" w:cs="Calibri"/>
        <w:sz w:val="20"/>
      </w:rPr>
    </w:pPr>
  </w:p>
  <w:p w14:paraId="2A45EAAF" w14:textId="0EC11529" w:rsidR="00994A70" w:rsidRDefault="00994A70">
    <w:pPr>
      <w:pStyle w:val="Sidehoved"/>
    </w:pPr>
    <w:r>
      <w:tab/>
    </w:r>
    <w:r>
      <w:tab/>
      <w:t xml:space="preserve">  Nutarterneqartoq 0</w:t>
    </w:r>
    <w:r w:rsidR="001D339C">
      <w:t>1</w:t>
    </w:r>
    <w:r>
      <w:t>.</w:t>
    </w:r>
    <w:r w:rsidR="001D339C">
      <w:t>1</w:t>
    </w:r>
    <w:r>
      <w:t>0.202</w:t>
    </w:r>
    <w:r w:rsidR="001D339C">
      <w:t>5</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F29D4"/>
    <w:multiLevelType w:val="hybridMultilevel"/>
    <w:tmpl w:val="A5CAC314"/>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3F5CF8"/>
    <w:multiLevelType w:val="hybridMultilevel"/>
    <w:tmpl w:val="91A8589A"/>
    <w:lvl w:ilvl="0" w:tplc="102CD6D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0B71E8"/>
    <w:multiLevelType w:val="multilevel"/>
    <w:tmpl w:val="3092B3B4"/>
    <w:lvl w:ilvl="0">
      <w:start w:val="1"/>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3F92EA3"/>
    <w:multiLevelType w:val="hybridMultilevel"/>
    <w:tmpl w:val="8DC681DE"/>
    <w:lvl w:ilvl="0" w:tplc="4230853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DAD615B"/>
    <w:multiLevelType w:val="multilevel"/>
    <w:tmpl w:val="72A21DF8"/>
    <w:lvl w:ilvl="0">
      <w:start w:val="5"/>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E4475F5"/>
    <w:multiLevelType w:val="multilevel"/>
    <w:tmpl w:val="E1842EE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2A1268"/>
    <w:multiLevelType w:val="hybridMultilevel"/>
    <w:tmpl w:val="88DCEFD2"/>
    <w:lvl w:ilvl="0" w:tplc="102CD6D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7F92DE1"/>
    <w:multiLevelType w:val="hybridMultilevel"/>
    <w:tmpl w:val="25F48558"/>
    <w:lvl w:ilvl="0" w:tplc="BE78A89E">
      <w:start w:val="6"/>
      <w:numFmt w:val="bullet"/>
      <w:lvlText w:val="-"/>
      <w:lvlJc w:val="left"/>
      <w:pPr>
        <w:ind w:left="1080" w:hanging="360"/>
      </w:pPr>
      <w:rPr>
        <w:rFonts w:ascii="Calibri" w:eastAsiaTheme="minorHAnsi" w:hAnsi="Calibri" w:cs="Calibri" w:hint="default"/>
        <w:sz w:val="18"/>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6F585D93"/>
    <w:multiLevelType w:val="hybridMultilevel"/>
    <w:tmpl w:val="4E801798"/>
    <w:lvl w:ilvl="0" w:tplc="94A28EF8">
      <w:start w:val="1"/>
      <w:numFmt w:val="upperLetter"/>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7"/>
  </w:num>
  <w:num w:numId="6">
    <w:abstractNumId w:val="8"/>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1C"/>
    <w:rsid w:val="0001066D"/>
    <w:rsid w:val="000668F2"/>
    <w:rsid w:val="00117D5E"/>
    <w:rsid w:val="00127C7B"/>
    <w:rsid w:val="00172DDB"/>
    <w:rsid w:val="001A48F2"/>
    <w:rsid w:val="001D339C"/>
    <w:rsid w:val="00211126"/>
    <w:rsid w:val="00263C1C"/>
    <w:rsid w:val="00297A5A"/>
    <w:rsid w:val="002C5F54"/>
    <w:rsid w:val="00374A55"/>
    <w:rsid w:val="005376AD"/>
    <w:rsid w:val="005C4322"/>
    <w:rsid w:val="00796EE7"/>
    <w:rsid w:val="007A0E50"/>
    <w:rsid w:val="007A58AE"/>
    <w:rsid w:val="008D7765"/>
    <w:rsid w:val="00953483"/>
    <w:rsid w:val="00994A70"/>
    <w:rsid w:val="009B2FC4"/>
    <w:rsid w:val="00A82AD9"/>
    <w:rsid w:val="00AF091C"/>
    <w:rsid w:val="00B138F6"/>
    <w:rsid w:val="00B500E0"/>
    <w:rsid w:val="00C60A41"/>
    <w:rsid w:val="00CC028E"/>
    <w:rsid w:val="00D20F74"/>
    <w:rsid w:val="00DC71C2"/>
    <w:rsid w:val="00E129D9"/>
    <w:rsid w:val="00E7778B"/>
    <w:rsid w:val="00EB47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109E52"/>
  <w15:docId w15:val="{A26A034B-5D12-47EE-8463-FE371171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l-G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94A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63C1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63C1C"/>
  </w:style>
  <w:style w:type="paragraph" w:styleId="Sidefod">
    <w:name w:val="footer"/>
    <w:basedOn w:val="Normal"/>
    <w:link w:val="SidefodTegn"/>
    <w:uiPriority w:val="99"/>
    <w:unhideWhenUsed/>
    <w:rsid w:val="00263C1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63C1C"/>
  </w:style>
  <w:style w:type="character" w:customStyle="1" w:styleId="Overskrift1Tegn">
    <w:name w:val="Overskrift 1 Tegn"/>
    <w:basedOn w:val="Standardskrifttypeiafsnit"/>
    <w:link w:val="Overskrift1"/>
    <w:uiPriority w:val="9"/>
    <w:rsid w:val="00994A70"/>
    <w:rPr>
      <w:rFonts w:asciiTheme="majorHAnsi" w:eastAsiaTheme="majorEastAsia" w:hAnsiTheme="majorHAnsi" w:cstheme="majorBidi"/>
      <w:color w:val="365F91" w:themeColor="accent1" w:themeShade="BF"/>
      <w:sz w:val="32"/>
      <w:szCs w:val="32"/>
    </w:rPr>
  </w:style>
  <w:style w:type="character" w:styleId="Pladsholdertekst">
    <w:name w:val="Placeholder Text"/>
    <w:basedOn w:val="Standardskrifttypeiafsnit"/>
    <w:uiPriority w:val="99"/>
    <w:semiHidden/>
    <w:rsid w:val="00994A70"/>
    <w:rPr>
      <w:color w:val="808080"/>
    </w:rPr>
  </w:style>
  <w:style w:type="table" w:styleId="Tabel-Gitter">
    <w:name w:val="Table Grid"/>
    <w:basedOn w:val="Tabel-Normal"/>
    <w:uiPriority w:val="39"/>
    <w:rsid w:val="0099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94A70"/>
    <w:rPr>
      <w:color w:val="0000FF" w:themeColor="hyperlink"/>
      <w:u w:val="single"/>
    </w:rPr>
  </w:style>
  <w:style w:type="paragraph" w:styleId="Listeafsnit">
    <w:name w:val="List Paragraph"/>
    <w:basedOn w:val="Normal"/>
    <w:uiPriority w:val="34"/>
    <w:qFormat/>
    <w:rsid w:val="00994A70"/>
    <w:pPr>
      <w:ind w:left="720"/>
      <w:contextualSpacing/>
    </w:pPr>
  </w:style>
  <w:style w:type="paragraph" w:styleId="NormalWeb">
    <w:name w:val="Normal (Web)"/>
    <w:basedOn w:val="Normal"/>
    <w:uiPriority w:val="99"/>
    <w:unhideWhenUsed/>
    <w:rsid w:val="00994A70"/>
    <w:pPr>
      <w:spacing w:before="100" w:beforeAutospacing="1" w:after="100" w:afterAutospacing="1" w:line="240" w:lineRule="auto"/>
    </w:pPr>
    <w:rPr>
      <w:rFonts w:ascii="Arial" w:eastAsia="Times New Roman" w:hAnsi="Arial" w:cs="Arial"/>
      <w:color w:val="454545"/>
      <w:szCs w:val="24"/>
      <w:lang w:eastAsia="da-DK"/>
    </w:rPr>
  </w:style>
  <w:style w:type="paragraph" w:styleId="Ingenafstand">
    <w:name w:val="No Spacing"/>
    <w:uiPriority w:val="1"/>
    <w:qFormat/>
    <w:rsid w:val="00994A70"/>
    <w:pPr>
      <w:spacing w:after="0" w:line="240" w:lineRule="auto"/>
    </w:pPr>
  </w:style>
  <w:style w:type="table" w:customStyle="1" w:styleId="Tabel-Gitter1">
    <w:name w:val="Tabel - Gitter1"/>
    <w:basedOn w:val="Tabel-Normal"/>
    <w:next w:val="Tabel-Gitter"/>
    <w:uiPriority w:val="39"/>
    <w:rsid w:val="0099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9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7D19AFB2D242F5895794E59DB292EF"/>
        <w:category>
          <w:name w:val="Generelt"/>
          <w:gallery w:val="placeholder"/>
        </w:category>
        <w:types>
          <w:type w:val="bbPlcHdr"/>
        </w:types>
        <w:behaviors>
          <w:behavior w:val="content"/>
        </w:behaviors>
        <w:guid w:val="{AB1B503A-6AA1-41F2-A6D6-403C37334669}"/>
      </w:docPartPr>
      <w:docPartBody>
        <w:p w:rsidR="00DC7C63" w:rsidRDefault="006A3E60" w:rsidP="006A3E60">
          <w:r>
            <w:rPr>
              <w:rStyle w:val="Pladsholdertekst"/>
              <w:sz w:val="18"/>
            </w:rPr>
            <w:t>Una makkuallatsiguk imaluunniit tooruk.</w:t>
          </w:r>
        </w:p>
      </w:docPartBody>
    </w:docPart>
    <w:docPart>
      <w:docPartPr>
        <w:name w:val="E8A60B022DD543D4B552CC615456F190"/>
        <w:category>
          <w:name w:val="Generelt"/>
          <w:gallery w:val="placeholder"/>
        </w:category>
        <w:types>
          <w:type w:val="bbPlcHdr"/>
        </w:types>
        <w:behaviors>
          <w:behavior w:val="content"/>
        </w:behaviors>
        <w:guid w:val="{6582749D-FE66-44BE-B51D-62750DEF6F4A}"/>
      </w:docPartPr>
      <w:docPartBody>
        <w:p w:rsidR="00DC7C63" w:rsidRDefault="006A3E60" w:rsidP="006A3E60">
          <w:r>
            <w:rPr>
              <w:rStyle w:val="Pladsholdertekst"/>
              <w:sz w:val="18"/>
            </w:rPr>
            <w:t>Una makkuallatsiguk imaluunniit tooruk.</w:t>
          </w:r>
        </w:p>
      </w:docPartBody>
    </w:docPart>
    <w:docPart>
      <w:docPartPr>
        <w:name w:val="A53EFC7832BD4003B8593FD3A18A40EB"/>
        <w:category>
          <w:name w:val="Generelt"/>
          <w:gallery w:val="placeholder"/>
        </w:category>
        <w:types>
          <w:type w:val="bbPlcHdr"/>
        </w:types>
        <w:behaviors>
          <w:behavior w:val="content"/>
        </w:behaviors>
        <w:guid w:val="{3D6C2250-95FF-4DDD-967E-1ED60F337EEA}"/>
      </w:docPartPr>
      <w:docPartBody>
        <w:p w:rsidR="00DC7C63" w:rsidRDefault="006A3E60" w:rsidP="006A3E60">
          <w:r>
            <w:rPr>
              <w:rStyle w:val="Pladsholdertekst"/>
              <w:sz w:val="18"/>
            </w:rPr>
            <w:t>Una makkuallatsiguk imaluunniit tooruk.</w:t>
          </w:r>
        </w:p>
      </w:docPartBody>
    </w:docPart>
    <w:docPart>
      <w:docPartPr>
        <w:name w:val="50D80C85ECEF4581ADE31FDAF30583A6"/>
        <w:category>
          <w:name w:val="Generelt"/>
          <w:gallery w:val="placeholder"/>
        </w:category>
        <w:types>
          <w:type w:val="bbPlcHdr"/>
        </w:types>
        <w:behaviors>
          <w:behavior w:val="content"/>
        </w:behaviors>
        <w:guid w:val="{06C91925-4006-43C5-9E25-582198E9C73F}"/>
      </w:docPartPr>
      <w:docPartBody>
        <w:p w:rsidR="00DC7C63" w:rsidRDefault="006A3E60" w:rsidP="006A3E60">
          <w:r>
            <w:rPr>
              <w:rStyle w:val="Pladsholdertekst"/>
              <w:sz w:val="18"/>
            </w:rPr>
            <w:t>Una makkuallatsiguk imaluunniit tooruk.</w:t>
          </w:r>
        </w:p>
      </w:docPartBody>
    </w:docPart>
    <w:docPart>
      <w:docPartPr>
        <w:name w:val="4D570AE8BDFE4A82BB2D5F26E968253C"/>
        <w:category>
          <w:name w:val="Generelt"/>
          <w:gallery w:val="placeholder"/>
        </w:category>
        <w:types>
          <w:type w:val="bbPlcHdr"/>
        </w:types>
        <w:behaviors>
          <w:behavior w:val="content"/>
        </w:behaviors>
        <w:guid w:val="{9EF9F6DC-F7D2-4240-AB4A-B927F2667D16}"/>
      </w:docPartPr>
      <w:docPartBody>
        <w:p w:rsidR="00DC7C63" w:rsidRDefault="006A3E60" w:rsidP="006A3E60">
          <w:r>
            <w:rPr>
              <w:rStyle w:val="Pladsholdertekst"/>
              <w:sz w:val="18"/>
            </w:rPr>
            <w:t>Una makkuallatsiguk imaluunniit tooruk.</w:t>
          </w:r>
        </w:p>
      </w:docPartBody>
    </w:docPart>
    <w:docPart>
      <w:docPartPr>
        <w:name w:val="2D34614AD9964C009C445FEBC3BF7D7C"/>
        <w:category>
          <w:name w:val="Generelt"/>
          <w:gallery w:val="placeholder"/>
        </w:category>
        <w:types>
          <w:type w:val="bbPlcHdr"/>
        </w:types>
        <w:behaviors>
          <w:behavior w:val="content"/>
        </w:behaviors>
        <w:guid w:val="{3A829921-4525-45D0-9C6E-E88DBEA139E9}"/>
      </w:docPartPr>
      <w:docPartBody>
        <w:p w:rsidR="00DC7C63" w:rsidRDefault="006A3E60" w:rsidP="006A3E60">
          <w:r>
            <w:rPr>
              <w:rStyle w:val="Pladsholdertekst"/>
              <w:sz w:val="18"/>
            </w:rPr>
            <w:t>Una makkuallatsiguk imaluunniit tooruk.</w:t>
          </w:r>
        </w:p>
      </w:docPartBody>
    </w:docPart>
    <w:docPart>
      <w:docPartPr>
        <w:name w:val="A86F0F8582974917A1C052C4C329B1BE"/>
        <w:category>
          <w:name w:val="Generelt"/>
          <w:gallery w:val="placeholder"/>
        </w:category>
        <w:types>
          <w:type w:val="bbPlcHdr"/>
        </w:types>
        <w:behaviors>
          <w:behavior w:val="content"/>
        </w:behaviors>
        <w:guid w:val="{E36DF1F6-BB2F-4042-95B4-266CB4F501E2}"/>
      </w:docPartPr>
      <w:docPartBody>
        <w:p w:rsidR="00DC7C63" w:rsidRDefault="006A3E60" w:rsidP="006A3E60">
          <w:r>
            <w:rPr>
              <w:rStyle w:val="Pladsholdertekst"/>
              <w:sz w:val="18"/>
            </w:rPr>
            <w:t>Una makkuallatsiguk imaluunniit tooruk.</w:t>
          </w:r>
        </w:p>
      </w:docPartBody>
    </w:docPart>
    <w:docPart>
      <w:docPartPr>
        <w:name w:val="792010E0496D4CB5A0C4C9F917E9A538"/>
        <w:category>
          <w:name w:val="Generelt"/>
          <w:gallery w:val="placeholder"/>
        </w:category>
        <w:types>
          <w:type w:val="bbPlcHdr"/>
        </w:types>
        <w:behaviors>
          <w:behavior w:val="content"/>
        </w:behaviors>
        <w:guid w:val="{BEEE2B31-6418-4049-AEFE-4A90CE649300}"/>
      </w:docPartPr>
      <w:docPartBody>
        <w:p w:rsidR="00DC7C63" w:rsidRDefault="006A3E60" w:rsidP="006A3E60">
          <w:r>
            <w:rPr>
              <w:rStyle w:val="Pladsholdertekst"/>
              <w:sz w:val="18"/>
            </w:rPr>
            <w:t>Una makkuallatsiguk imaluunniit tooruk.</w:t>
          </w:r>
        </w:p>
      </w:docPartBody>
    </w:docPart>
    <w:docPart>
      <w:docPartPr>
        <w:name w:val="5B02DC495FBF4C0BA31B7FFF6075FCC0"/>
        <w:category>
          <w:name w:val="Generelt"/>
          <w:gallery w:val="placeholder"/>
        </w:category>
        <w:types>
          <w:type w:val="bbPlcHdr"/>
        </w:types>
        <w:behaviors>
          <w:behavior w:val="content"/>
        </w:behaviors>
        <w:guid w:val="{E9FAE056-0324-4FFA-A4E8-82D667B6E6FE}"/>
      </w:docPartPr>
      <w:docPartBody>
        <w:p w:rsidR="00DC7C63" w:rsidRDefault="006A3E60" w:rsidP="006A3E60">
          <w:r>
            <w:rPr>
              <w:rStyle w:val="Pladsholdertekst"/>
              <w:sz w:val="18"/>
            </w:rPr>
            <w:t>Una makkuallatsiguk imaluunniit tooruk.</w:t>
          </w:r>
        </w:p>
      </w:docPartBody>
    </w:docPart>
    <w:docPart>
      <w:docPartPr>
        <w:name w:val="80D6A07339B94537B1EF7FFC1520ED49"/>
        <w:category>
          <w:name w:val="Generelt"/>
          <w:gallery w:val="placeholder"/>
        </w:category>
        <w:types>
          <w:type w:val="bbPlcHdr"/>
        </w:types>
        <w:behaviors>
          <w:behavior w:val="content"/>
        </w:behaviors>
        <w:guid w:val="{4D2FFDBC-B940-4CE3-BBEA-D9E33572421D}"/>
      </w:docPartPr>
      <w:docPartBody>
        <w:p w:rsidR="00DC7C63" w:rsidRDefault="006A3E60" w:rsidP="006A3E60">
          <w:r>
            <w:rPr>
              <w:rStyle w:val="Pladsholdertekst"/>
              <w:sz w:val="18"/>
            </w:rPr>
            <w:t>Una makkuallatsiguk imaluunniit tooruk.</w:t>
          </w:r>
        </w:p>
      </w:docPartBody>
    </w:docPart>
    <w:docPart>
      <w:docPartPr>
        <w:name w:val="1151658E8A9844FFB63A519AC6688236"/>
        <w:category>
          <w:name w:val="Generelt"/>
          <w:gallery w:val="placeholder"/>
        </w:category>
        <w:types>
          <w:type w:val="bbPlcHdr"/>
        </w:types>
        <w:behaviors>
          <w:behavior w:val="content"/>
        </w:behaviors>
        <w:guid w:val="{187AA952-257A-49E9-AD04-2E073ED926C5}"/>
      </w:docPartPr>
      <w:docPartBody>
        <w:p w:rsidR="00DC7C63" w:rsidRDefault="006A3E60" w:rsidP="006A3E60">
          <w:r>
            <w:rPr>
              <w:rStyle w:val="Pladsholdertekst"/>
              <w:sz w:val="18"/>
            </w:rPr>
            <w:t>Una makkuallatsiguk imaluunniit tooruk.</w:t>
          </w:r>
        </w:p>
      </w:docPartBody>
    </w:docPart>
    <w:docPart>
      <w:docPartPr>
        <w:name w:val="E86A4883F85F45328882D029E4C357DB"/>
        <w:category>
          <w:name w:val="Generelt"/>
          <w:gallery w:val="placeholder"/>
        </w:category>
        <w:types>
          <w:type w:val="bbPlcHdr"/>
        </w:types>
        <w:behaviors>
          <w:behavior w:val="content"/>
        </w:behaviors>
        <w:guid w:val="{CD5AB2B5-E72F-455B-BB4E-CBA3FC2C9227}"/>
      </w:docPartPr>
      <w:docPartBody>
        <w:p w:rsidR="00DC7C63" w:rsidRDefault="006A3E60" w:rsidP="006A3E60">
          <w:r>
            <w:rPr>
              <w:rStyle w:val="Pladsholdertekst"/>
              <w:sz w:val="18"/>
            </w:rPr>
            <w:t>Una makkuallatsiguk imaluunniit tooruk.</w:t>
          </w:r>
        </w:p>
      </w:docPartBody>
    </w:docPart>
    <w:docPart>
      <w:docPartPr>
        <w:name w:val="8539071E5E974B5AACB30A234B94F476"/>
        <w:category>
          <w:name w:val="Generelt"/>
          <w:gallery w:val="placeholder"/>
        </w:category>
        <w:types>
          <w:type w:val="bbPlcHdr"/>
        </w:types>
        <w:behaviors>
          <w:behavior w:val="content"/>
        </w:behaviors>
        <w:guid w:val="{008ED0CB-193D-4C9B-A6EB-D225CDFEF500}"/>
      </w:docPartPr>
      <w:docPartBody>
        <w:p w:rsidR="00DC7C63" w:rsidRDefault="006A3E60" w:rsidP="006A3E60">
          <w:r>
            <w:rPr>
              <w:rStyle w:val="Pladsholdertekst"/>
              <w:sz w:val="18"/>
            </w:rPr>
            <w:t>Una makkuallatsiguk imaluunniit tooruk.</w:t>
          </w:r>
        </w:p>
      </w:docPartBody>
    </w:docPart>
    <w:docPart>
      <w:docPartPr>
        <w:name w:val="C5A851CAD87349AE9B0E18DA8A0E3DC0"/>
        <w:category>
          <w:name w:val="Generelt"/>
          <w:gallery w:val="placeholder"/>
        </w:category>
        <w:types>
          <w:type w:val="bbPlcHdr"/>
        </w:types>
        <w:behaviors>
          <w:behavior w:val="content"/>
        </w:behaviors>
        <w:guid w:val="{F5EBB6DE-278C-4061-BD77-77FD7C1FC6F0}"/>
      </w:docPartPr>
      <w:docPartBody>
        <w:p w:rsidR="00DC7C63" w:rsidRDefault="006A3E60" w:rsidP="006A3E60">
          <w:r>
            <w:rPr>
              <w:rStyle w:val="Pladsholdertekst"/>
              <w:sz w:val="18"/>
            </w:rPr>
            <w:t>Una makkuallatsiguk imaluunniit tooruk.</w:t>
          </w:r>
        </w:p>
      </w:docPartBody>
    </w:docPart>
    <w:docPart>
      <w:docPartPr>
        <w:name w:val="BE9C6C510E8040F3BB63242063F2C4C1"/>
        <w:category>
          <w:name w:val="Generelt"/>
          <w:gallery w:val="placeholder"/>
        </w:category>
        <w:types>
          <w:type w:val="bbPlcHdr"/>
        </w:types>
        <w:behaviors>
          <w:behavior w:val="content"/>
        </w:behaviors>
        <w:guid w:val="{4AE3C2ED-29BF-4338-A024-B0416954766B}"/>
      </w:docPartPr>
      <w:docPartBody>
        <w:p w:rsidR="00DC7C63" w:rsidRDefault="006A3E60" w:rsidP="006A3E60">
          <w:r>
            <w:rPr>
              <w:rStyle w:val="Pladsholdertekst"/>
              <w:sz w:val="18"/>
            </w:rPr>
            <w:t>Una makkuallatsiguk imaluunniit tooruk.</w:t>
          </w:r>
        </w:p>
      </w:docPartBody>
    </w:docPart>
    <w:docPart>
      <w:docPartPr>
        <w:name w:val="5565650D0E3548E4BEEF56ADF5C778B4"/>
        <w:category>
          <w:name w:val="Generelt"/>
          <w:gallery w:val="placeholder"/>
        </w:category>
        <w:types>
          <w:type w:val="bbPlcHdr"/>
        </w:types>
        <w:behaviors>
          <w:behavior w:val="content"/>
        </w:behaviors>
        <w:guid w:val="{7F12552D-AE27-429A-BF0E-542E075E2839}"/>
      </w:docPartPr>
      <w:docPartBody>
        <w:p w:rsidR="00DC7C63" w:rsidRDefault="006A3E60" w:rsidP="006A3E60">
          <w:r>
            <w:rPr>
              <w:rStyle w:val="Pladsholdertekst"/>
              <w:sz w:val="18"/>
            </w:rPr>
            <w:t>Una makkuallatsiguk imaluunniit tooruk.</w:t>
          </w:r>
        </w:p>
      </w:docPartBody>
    </w:docPart>
    <w:docPart>
      <w:docPartPr>
        <w:name w:val="98CD3EB3830D42518DF881170C7E7AC1"/>
        <w:category>
          <w:name w:val="Generelt"/>
          <w:gallery w:val="placeholder"/>
        </w:category>
        <w:types>
          <w:type w:val="bbPlcHdr"/>
        </w:types>
        <w:behaviors>
          <w:behavior w:val="content"/>
        </w:behaviors>
        <w:guid w:val="{C5252816-7B03-49E7-8F75-70B52341AD75}"/>
      </w:docPartPr>
      <w:docPartBody>
        <w:p w:rsidR="00DC7C63" w:rsidRDefault="006A3E60" w:rsidP="006A3E60">
          <w:r>
            <w:rPr>
              <w:rStyle w:val="Pladsholdertekst"/>
              <w:sz w:val="18"/>
            </w:rPr>
            <w:t>Una makkuallatsiguk imaluunniit tooruk.</w:t>
          </w:r>
        </w:p>
      </w:docPartBody>
    </w:docPart>
    <w:docPart>
      <w:docPartPr>
        <w:name w:val="A031F01ACE57437E91667A9D450EB681"/>
        <w:category>
          <w:name w:val="Generelt"/>
          <w:gallery w:val="placeholder"/>
        </w:category>
        <w:types>
          <w:type w:val="bbPlcHdr"/>
        </w:types>
        <w:behaviors>
          <w:behavior w:val="content"/>
        </w:behaviors>
        <w:guid w:val="{45DB5B86-F785-4FAA-A0F4-A6D97CD3645C}"/>
      </w:docPartPr>
      <w:docPartBody>
        <w:p w:rsidR="00DC7C63" w:rsidRDefault="006A3E60" w:rsidP="006A3E60">
          <w:r>
            <w:rPr>
              <w:rStyle w:val="Pladsholdertekst"/>
              <w:sz w:val="18"/>
            </w:rPr>
            <w:t>Una makkuallatsiguk imaluunniit tooruk.</w:t>
          </w:r>
        </w:p>
      </w:docPartBody>
    </w:docPart>
    <w:docPart>
      <w:docPartPr>
        <w:name w:val="723AE1ACFFCC4565A0E0B01EC35BCE42"/>
        <w:category>
          <w:name w:val="Generelt"/>
          <w:gallery w:val="placeholder"/>
        </w:category>
        <w:types>
          <w:type w:val="bbPlcHdr"/>
        </w:types>
        <w:behaviors>
          <w:behavior w:val="content"/>
        </w:behaviors>
        <w:guid w:val="{4A0716DD-BCF2-4493-AF00-276B750E58B8}"/>
      </w:docPartPr>
      <w:docPartBody>
        <w:p w:rsidR="00DC7C63" w:rsidRDefault="006A3E60" w:rsidP="006A3E60">
          <w:r>
            <w:rPr>
              <w:rStyle w:val="Pladsholdertekst"/>
              <w:sz w:val="18"/>
            </w:rPr>
            <w:t>Una makkuallatsiguk imaluunniit tooruk.</w:t>
          </w:r>
        </w:p>
      </w:docPartBody>
    </w:docPart>
    <w:docPart>
      <w:docPartPr>
        <w:name w:val="0E754D8523A240D8BCDF84DC14C3A173"/>
        <w:category>
          <w:name w:val="Generelt"/>
          <w:gallery w:val="placeholder"/>
        </w:category>
        <w:types>
          <w:type w:val="bbPlcHdr"/>
        </w:types>
        <w:behaviors>
          <w:behavior w:val="content"/>
        </w:behaviors>
        <w:guid w:val="{1FC4266D-B8D2-4110-863D-7707EA499635}"/>
      </w:docPartPr>
      <w:docPartBody>
        <w:p w:rsidR="00DC7C63" w:rsidRDefault="006A3E60" w:rsidP="006A3E60">
          <w:r>
            <w:rPr>
              <w:rStyle w:val="Pladsholdertekst"/>
              <w:sz w:val="18"/>
            </w:rPr>
            <w:t>Una makkuallatsiguk imaluunniit tooruk.</w:t>
          </w:r>
        </w:p>
      </w:docPartBody>
    </w:docPart>
    <w:docPart>
      <w:docPartPr>
        <w:name w:val="5FF574976BF847CF9A58F222E5D4C232"/>
        <w:category>
          <w:name w:val="Generelt"/>
          <w:gallery w:val="placeholder"/>
        </w:category>
        <w:types>
          <w:type w:val="bbPlcHdr"/>
        </w:types>
        <w:behaviors>
          <w:behavior w:val="content"/>
        </w:behaviors>
        <w:guid w:val="{6D0C44C0-67EB-4897-A936-5BD6704A47DB}"/>
      </w:docPartPr>
      <w:docPartBody>
        <w:p w:rsidR="00DC7C63" w:rsidRDefault="006A3E60" w:rsidP="006A3E60">
          <w:r>
            <w:rPr>
              <w:rStyle w:val="Pladsholdertekst"/>
              <w:sz w:val="18"/>
            </w:rPr>
            <w:t>Una makkuallatsiguk imaluunniit tooruk.</w:t>
          </w:r>
        </w:p>
      </w:docPartBody>
    </w:docPart>
    <w:docPart>
      <w:docPartPr>
        <w:name w:val="99AE5B4E5963407E91FC21739B2D5DFF"/>
        <w:category>
          <w:name w:val="Generelt"/>
          <w:gallery w:val="placeholder"/>
        </w:category>
        <w:types>
          <w:type w:val="bbPlcHdr"/>
        </w:types>
        <w:behaviors>
          <w:behavior w:val="content"/>
        </w:behaviors>
        <w:guid w:val="{EE6DBD6D-7968-43FF-86E5-39776852EACB}"/>
      </w:docPartPr>
      <w:docPartBody>
        <w:p w:rsidR="00DC7C63" w:rsidRDefault="006A3E60" w:rsidP="006A3E60">
          <w:r>
            <w:rPr>
              <w:rFonts w:ascii="Calibri" w:hAnsi="Calibri"/>
              <w:color w:val="808080"/>
              <w:sz w:val="18"/>
            </w:rPr>
            <w:t>Una makkuallatsiguk imaluunniit tooruk.</w:t>
          </w:r>
        </w:p>
      </w:docPartBody>
    </w:docPart>
    <w:docPart>
      <w:docPartPr>
        <w:name w:val="C2A021D0EA9B46C9BEA91BD3DF2E48F3"/>
        <w:category>
          <w:name w:val="Generelt"/>
          <w:gallery w:val="placeholder"/>
        </w:category>
        <w:types>
          <w:type w:val="bbPlcHdr"/>
        </w:types>
        <w:behaviors>
          <w:behavior w:val="content"/>
        </w:behaviors>
        <w:guid w:val="{057C213C-9172-4006-8FC9-0ADA8A31E297}"/>
      </w:docPartPr>
      <w:docPartBody>
        <w:p w:rsidR="00DC7C63" w:rsidRDefault="006A3E60" w:rsidP="006A3E60">
          <w:r>
            <w:rPr>
              <w:rFonts w:ascii="Calibri" w:hAnsi="Calibri"/>
              <w:color w:val="808080"/>
              <w:sz w:val="18"/>
            </w:rPr>
            <w:t>Una makkuallatsiguk imaluunniit tooruk.</w:t>
          </w:r>
        </w:p>
      </w:docPartBody>
    </w:docPart>
    <w:docPart>
      <w:docPartPr>
        <w:name w:val="E5F3A13CAED342C4997CDD2EE8C538D7"/>
        <w:category>
          <w:name w:val="Generelt"/>
          <w:gallery w:val="placeholder"/>
        </w:category>
        <w:types>
          <w:type w:val="bbPlcHdr"/>
        </w:types>
        <w:behaviors>
          <w:behavior w:val="content"/>
        </w:behaviors>
        <w:guid w:val="{4BB594C3-BE02-4946-A09B-E5FAE64BC44A}"/>
      </w:docPartPr>
      <w:docPartBody>
        <w:p w:rsidR="00DC7C63" w:rsidRDefault="006A3E60" w:rsidP="006A3E60">
          <w:r>
            <w:rPr>
              <w:rFonts w:ascii="Calibri" w:hAnsi="Calibri"/>
              <w:color w:val="808080"/>
              <w:sz w:val="18"/>
            </w:rPr>
            <w:t>Una makkuallatsiguk imaluunniit tooruk.</w:t>
          </w:r>
        </w:p>
      </w:docPartBody>
    </w:docPart>
    <w:docPart>
      <w:docPartPr>
        <w:name w:val="65009E81FAC041CA8A41BDE4A898ADC1"/>
        <w:category>
          <w:name w:val="Generelt"/>
          <w:gallery w:val="placeholder"/>
        </w:category>
        <w:types>
          <w:type w:val="bbPlcHdr"/>
        </w:types>
        <w:behaviors>
          <w:behavior w:val="content"/>
        </w:behaviors>
        <w:guid w:val="{A724C7C1-97BA-4AA5-AEEE-C7E704A2E7B9}"/>
      </w:docPartPr>
      <w:docPartBody>
        <w:p w:rsidR="00DC7C63" w:rsidRDefault="006A3E60" w:rsidP="006A3E60">
          <w:r>
            <w:rPr>
              <w:rFonts w:ascii="Calibri" w:hAnsi="Calibri"/>
              <w:color w:val="808080"/>
              <w:sz w:val="18"/>
            </w:rPr>
            <w:t>Una makkuallatsiguk imaluunniit tooruk.</w:t>
          </w:r>
        </w:p>
      </w:docPartBody>
    </w:docPart>
    <w:docPart>
      <w:docPartPr>
        <w:name w:val="5EFC17560898488AAEF03EDB0836B915"/>
        <w:category>
          <w:name w:val="Generelt"/>
          <w:gallery w:val="placeholder"/>
        </w:category>
        <w:types>
          <w:type w:val="bbPlcHdr"/>
        </w:types>
        <w:behaviors>
          <w:behavior w:val="content"/>
        </w:behaviors>
        <w:guid w:val="{0E19A5C4-341C-40EA-A6D6-C6C814CFF6CF}"/>
      </w:docPartPr>
      <w:docPartBody>
        <w:p w:rsidR="00DC7C63" w:rsidRDefault="006A3E60" w:rsidP="006A3E60">
          <w:r>
            <w:rPr>
              <w:rFonts w:ascii="Calibri" w:hAnsi="Calibri"/>
              <w:color w:val="808080"/>
              <w:sz w:val="18"/>
            </w:rPr>
            <w:t>Una makkuallatsiguk imaluunniit tooruk.</w:t>
          </w:r>
        </w:p>
      </w:docPartBody>
    </w:docPart>
    <w:docPart>
      <w:docPartPr>
        <w:name w:val="039A7F9D1C474A2680D050DE6DB8CF0F"/>
        <w:category>
          <w:name w:val="Generelt"/>
          <w:gallery w:val="placeholder"/>
        </w:category>
        <w:types>
          <w:type w:val="bbPlcHdr"/>
        </w:types>
        <w:behaviors>
          <w:behavior w:val="content"/>
        </w:behaviors>
        <w:guid w:val="{19961B24-F962-4B5B-A8FA-A08E46E86C94}"/>
      </w:docPartPr>
      <w:docPartBody>
        <w:p w:rsidR="00DC7C63" w:rsidRDefault="006A3E60" w:rsidP="006A3E60">
          <w:r>
            <w:rPr>
              <w:rFonts w:ascii="Calibri" w:hAnsi="Calibri"/>
              <w:color w:val="808080"/>
              <w:sz w:val="18"/>
            </w:rPr>
            <w:t>Una makkuallatsiguk imaluunniit tooruk.</w:t>
          </w:r>
        </w:p>
      </w:docPartBody>
    </w:docPart>
    <w:docPart>
      <w:docPartPr>
        <w:name w:val="AE5635DFB0CE4493BCA0E9696EFC4B97"/>
        <w:category>
          <w:name w:val="Generelt"/>
          <w:gallery w:val="placeholder"/>
        </w:category>
        <w:types>
          <w:type w:val="bbPlcHdr"/>
        </w:types>
        <w:behaviors>
          <w:behavior w:val="content"/>
        </w:behaviors>
        <w:guid w:val="{3469158C-E34F-4516-B03E-DB0A93E8E4E3}"/>
      </w:docPartPr>
      <w:docPartBody>
        <w:p w:rsidR="00C51328" w:rsidRDefault="00ED5122" w:rsidP="00ED5122">
          <w:pPr>
            <w:pStyle w:val="AE5635DFB0CE4493BCA0E9696EFC4B97"/>
          </w:pPr>
          <w:r>
            <w:rPr>
              <w:rFonts w:ascii="Calibri" w:hAnsi="Calibri"/>
              <w:color w:val="808080"/>
              <w:sz w:val="18"/>
            </w:rPr>
            <w:t>Una makkuallatsiguk imaluunniit tooruk.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60"/>
    <w:rsid w:val="006A3E60"/>
    <w:rsid w:val="00C51328"/>
    <w:rsid w:val="00DC7C63"/>
    <w:rsid w:val="00ED51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A3E60"/>
    <w:rPr>
      <w:color w:val="808080"/>
    </w:rPr>
  </w:style>
  <w:style w:type="paragraph" w:customStyle="1" w:styleId="037D19AFB2D242F5895794E59DB292EF">
    <w:name w:val="037D19AFB2D242F5895794E59DB292EF"/>
    <w:rsid w:val="006A3E60"/>
  </w:style>
  <w:style w:type="paragraph" w:customStyle="1" w:styleId="E8A60B022DD543D4B552CC615456F190">
    <w:name w:val="E8A60B022DD543D4B552CC615456F190"/>
    <w:rsid w:val="006A3E60"/>
  </w:style>
  <w:style w:type="paragraph" w:customStyle="1" w:styleId="A53EFC7832BD4003B8593FD3A18A40EB">
    <w:name w:val="A53EFC7832BD4003B8593FD3A18A40EB"/>
    <w:rsid w:val="006A3E60"/>
  </w:style>
  <w:style w:type="paragraph" w:customStyle="1" w:styleId="50D80C85ECEF4581ADE31FDAF30583A6">
    <w:name w:val="50D80C85ECEF4581ADE31FDAF30583A6"/>
    <w:rsid w:val="006A3E60"/>
  </w:style>
  <w:style w:type="paragraph" w:customStyle="1" w:styleId="4D570AE8BDFE4A82BB2D5F26E968253C">
    <w:name w:val="4D570AE8BDFE4A82BB2D5F26E968253C"/>
    <w:rsid w:val="006A3E60"/>
  </w:style>
  <w:style w:type="paragraph" w:customStyle="1" w:styleId="2D34614AD9964C009C445FEBC3BF7D7C">
    <w:name w:val="2D34614AD9964C009C445FEBC3BF7D7C"/>
    <w:rsid w:val="006A3E60"/>
  </w:style>
  <w:style w:type="paragraph" w:customStyle="1" w:styleId="A86F0F8582974917A1C052C4C329B1BE">
    <w:name w:val="A86F0F8582974917A1C052C4C329B1BE"/>
    <w:rsid w:val="006A3E60"/>
  </w:style>
  <w:style w:type="paragraph" w:customStyle="1" w:styleId="792010E0496D4CB5A0C4C9F917E9A538">
    <w:name w:val="792010E0496D4CB5A0C4C9F917E9A538"/>
    <w:rsid w:val="006A3E60"/>
  </w:style>
  <w:style w:type="paragraph" w:customStyle="1" w:styleId="5B02DC495FBF4C0BA31B7FFF6075FCC0">
    <w:name w:val="5B02DC495FBF4C0BA31B7FFF6075FCC0"/>
    <w:rsid w:val="006A3E60"/>
  </w:style>
  <w:style w:type="paragraph" w:customStyle="1" w:styleId="80D6A07339B94537B1EF7FFC1520ED49">
    <w:name w:val="80D6A07339B94537B1EF7FFC1520ED49"/>
    <w:rsid w:val="006A3E60"/>
  </w:style>
  <w:style w:type="paragraph" w:customStyle="1" w:styleId="1151658E8A9844FFB63A519AC6688236">
    <w:name w:val="1151658E8A9844FFB63A519AC6688236"/>
    <w:rsid w:val="006A3E60"/>
  </w:style>
  <w:style w:type="paragraph" w:customStyle="1" w:styleId="E86A4883F85F45328882D029E4C357DB">
    <w:name w:val="E86A4883F85F45328882D029E4C357DB"/>
    <w:rsid w:val="006A3E60"/>
  </w:style>
  <w:style w:type="paragraph" w:customStyle="1" w:styleId="8539071E5E974B5AACB30A234B94F476">
    <w:name w:val="8539071E5E974B5AACB30A234B94F476"/>
    <w:rsid w:val="006A3E60"/>
  </w:style>
  <w:style w:type="paragraph" w:customStyle="1" w:styleId="C5A851CAD87349AE9B0E18DA8A0E3DC0">
    <w:name w:val="C5A851CAD87349AE9B0E18DA8A0E3DC0"/>
    <w:rsid w:val="006A3E60"/>
  </w:style>
  <w:style w:type="paragraph" w:customStyle="1" w:styleId="BE9C6C510E8040F3BB63242063F2C4C1">
    <w:name w:val="BE9C6C510E8040F3BB63242063F2C4C1"/>
    <w:rsid w:val="006A3E60"/>
  </w:style>
  <w:style w:type="paragraph" w:customStyle="1" w:styleId="5565650D0E3548E4BEEF56ADF5C778B4">
    <w:name w:val="5565650D0E3548E4BEEF56ADF5C778B4"/>
    <w:rsid w:val="006A3E60"/>
  </w:style>
  <w:style w:type="paragraph" w:customStyle="1" w:styleId="98CD3EB3830D42518DF881170C7E7AC1">
    <w:name w:val="98CD3EB3830D42518DF881170C7E7AC1"/>
    <w:rsid w:val="006A3E60"/>
  </w:style>
  <w:style w:type="paragraph" w:customStyle="1" w:styleId="A031F01ACE57437E91667A9D450EB681">
    <w:name w:val="A031F01ACE57437E91667A9D450EB681"/>
    <w:rsid w:val="006A3E60"/>
  </w:style>
  <w:style w:type="paragraph" w:customStyle="1" w:styleId="723AE1ACFFCC4565A0E0B01EC35BCE42">
    <w:name w:val="723AE1ACFFCC4565A0E0B01EC35BCE42"/>
    <w:rsid w:val="006A3E60"/>
  </w:style>
  <w:style w:type="paragraph" w:customStyle="1" w:styleId="0E754D8523A240D8BCDF84DC14C3A173">
    <w:name w:val="0E754D8523A240D8BCDF84DC14C3A173"/>
    <w:rsid w:val="006A3E60"/>
  </w:style>
  <w:style w:type="paragraph" w:customStyle="1" w:styleId="5FF574976BF847CF9A58F222E5D4C232">
    <w:name w:val="5FF574976BF847CF9A58F222E5D4C232"/>
    <w:rsid w:val="006A3E60"/>
  </w:style>
  <w:style w:type="paragraph" w:customStyle="1" w:styleId="99AE5B4E5963407E91FC21739B2D5DFF">
    <w:name w:val="99AE5B4E5963407E91FC21739B2D5DFF"/>
    <w:rsid w:val="006A3E60"/>
  </w:style>
  <w:style w:type="paragraph" w:customStyle="1" w:styleId="C2A021D0EA9B46C9BEA91BD3DF2E48F3">
    <w:name w:val="C2A021D0EA9B46C9BEA91BD3DF2E48F3"/>
    <w:rsid w:val="006A3E60"/>
  </w:style>
  <w:style w:type="paragraph" w:customStyle="1" w:styleId="E5F3A13CAED342C4997CDD2EE8C538D7">
    <w:name w:val="E5F3A13CAED342C4997CDD2EE8C538D7"/>
    <w:rsid w:val="006A3E60"/>
  </w:style>
  <w:style w:type="paragraph" w:customStyle="1" w:styleId="65009E81FAC041CA8A41BDE4A898ADC1">
    <w:name w:val="65009E81FAC041CA8A41BDE4A898ADC1"/>
    <w:rsid w:val="006A3E60"/>
  </w:style>
  <w:style w:type="paragraph" w:customStyle="1" w:styleId="5EFC17560898488AAEF03EDB0836B915">
    <w:name w:val="5EFC17560898488AAEF03EDB0836B915"/>
    <w:rsid w:val="006A3E60"/>
  </w:style>
  <w:style w:type="paragraph" w:customStyle="1" w:styleId="039A7F9D1C474A2680D050DE6DB8CF0F">
    <w:name w:val="039A7F9D1C474A2680D050DE6DB8CF0F"/>
    <w:rsid w:val="006A3E60"/>
  </w:style>
  <w:style w:type="paragraph" w:customStyle="1" w:styleId="9FD37A1137484865B12B6320E02E3F76">
    <w:name w:val="9FD37A1137484865B12B6320E02E3F76"/>
    <w:rsid w:val="006A3E60"/>
  </w:style>
  <w:style w:type="paragraph" w:customStyle="1" w:styleId="37159E0024AE49B690CC8C7A9E3D3EBD">
    <w:name w:val="37159E0024AE49B690CC8C7A9E3D3EBD"/>
    <w:rsid w:val="006A3E60"/>
  </w:style>
  <w:style w:type="paragraph" w:customStyle="1" w:styleId="59035A47735C4F6AA9DF3571D73747CA">
    <w:name w:val="59035A47735C4F6AA9DF3571D73747CA"/>
    <w:rsid w:val="006A3E60"/>
  </w:style>
  <w:style w:type="paragraph" w:customStyle="1" w:styleId="BBE51196A3854AF282608D0FFFE176F0">
    <w:name w:val="BBE51196A3854AF282608D0FFFE176F0"/>
    <w:rsid w:val="006A3E60"/>
  </w:style>
  <w:style w:type="paragraph" w:customStyle="1" w:styleId="90E00E5546E34CF0A73874532FA7240B">
    <w:name w:val="90E00E5546E34CF0A73874532FA7240B"/>
    <w:rsid w:val="006A3E60"/>
  </w:style>
  <w:style w:type="paragraph" w:customStyle="1" w:styleId="83E50AE60BCD46C9BD7A7FA07AB9A71D">
    <w:name w:val="83E50AE60BCD46C9BD7A7FA07AB9A71D"/>
    <w:rsid w:val="006A3E60"/>
  </w:style>
  <w:style w:type="paragraph" w:customStyle="1" w:styleId="32F65B7BD25E4B86B78286A66967FE42">
    <w:name w:val="32F65B7BD25E4B86B78286A66967FE42"/>
    <w:rsid w:val="006A3E60"/>
  </w:style>
  <w:style w:type="paragraph" w:customStyle="1" w:styleId="E1E03AAA544C44BE9C1758828CAED26B">
    <w:name w:val="E1E03AAA544C44BE9C1758828CAED26B"/>
    <w:rsid w:val="006A3E60"/>
  </w:style>
  <w:style w:type="paragraph" w:customStyle="1" w:styleId="277D30C87E844CC1A1AD48526CDA21E9">
    <w:name w:val="277D30C87E844CC1A1AD48526CDA21E9"/>
    <w:rsid w:val="006A3E60"/>
  </w:style>
  <w:style w:type="paragraph" w:customStyle="1" w:styleId="A2C090AB80B4481DA1C4AFB4C45AAE1F">
    <w:name w:val="A2C090AB80B4481DA1C4AFB4C45AAE1F"/>
    <w:rsid w:val="006A3E60"/>
  </w:style>
  <w:style w:type="paragraph" w:customStyle="1" w:styleId="C11E0CC477BB448FA87C872354605B51">
    <w:name w:val="C11E0CC477BB448FA87C872354605B51"/>
    <w:rsid w:val="006A3E60"/>
  </w:style>
  <w:style w:type="paragraph" w:customStyle="1" w:styleId="5051BC3C4D7A4808B7C67422083C4BB5">
    <w:name w:val="5051BC3C4D7A4808B7C67422083C4BB5"/>
    <w:rsid w:val="006A3E60"/>
  </w:style>
  <w:style w:type="paragraph" w:customStyle="1" w:styleId="F8FC363593F24B8EB6F7A94708974E0A">
    <w:name w:val="F8FC363593F24B8EB6F7A94708974E0A"/>
    <w:rsid w:val="006A3E60"/>
  </w:style>
  <w:style w:type="paragraph" w:customStyle="1" w:styleId="580A17B243CA4F91B2D1CD7AB6694EE4">
    <w:name w:val="580A17B243CA4F91B2D1CD7AB6694EE4"/>
    <w:rsid w:val="006A3E60"/>
  </w:style>
  <w:style w:type="paragraph" w:customStyle="1" w:styleId="0313FB7473CC45D4BB954178AB515091">
    <w:name w:val="0313FB7473CC45D4BB954178AB515091"/>
    <w:rsid w:val="006A3E60"/>
  </w:style>
  <w:style w:type="paragraph" w:customStyle="1" w:styleId="F04CBA4D3DD14BC0B76542ABDE17628D">
    <w:name w:val="F04CBA4D3DD14BC0B76542ABDE17628D"/>
    <w:rsid w:val="006A3E60"/>
  </w:style>
  <w:style w:type="paragraph" w:customStyle="1" w:styleId="DA58F4ED92BA4BBCB6DC6BB3F67C3E05">
    <w:name w:val="DA58F4ED92BA4BBCB6DC6BB3F67C3E05"/>
    <w:rsid w:val="006A3E60"/>
  </w:style>
  <w:style w:type="paragraph" w:customStyle="1" w:styleId="AB261D40BB2C4734AF9FD197D0B63ACC">
    <w:name w:val="AB261D40BB2C4734AF9FD197D0B63ACC"/>
    <w:rsid w:val="006A3E60"/>
  </w:style>
  <w:style w:type="paragraph" w:customStyle="1" w:styleId="FE5B1F9D24B64595970B907EAA85053C">
    <w:name w:val="FE5B1F9D24B64595970B907EAA85053C"/>
    <w:rsid w:val="006A3E60"/>
  </w:style>
  <w:style w:type="paragraph" w:customStyle="1" w:styleId="1E1062593D8D45F3995E4CD13E8D36E0">
    <w:name w:val="1E1062593D8D45F3995E4CD13E8D36E0"/>
    <w:rsid w:val="006A3E60"/>
  </w:style>
  <w:style w:type="paragraph" w:customStyle="1" w:styleId="AE5635DFB0CE4493BCA0E9696EFC4B97">
    <w:name w:val="AE5635DFB0CE4493BCA0E9696EFC4B97"/>
    <w:rsid w:val="00ED5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17B9967AAC524088BD2E00841BE2EE" ma:contentTypeVersion="12" ma:contentTypeDescription="Opret et nyt dokument." ma:contentTypeScope="" ma:versionID="891e4a6ca866e0f67c309d05f50cf08e">
  <xsd:schema xmlns:xsd="http://www.w3.org/2001/XMLSchema" xmlns:xs="http://www.w3.org/2001/XMLSchema" xmlns:p="http://schemas.microsoft.com/office/2006/metadata/properties" xmlns:ns3="57cb8864-bf3a-43c3-89ee-97683db7d353" targetNamespace="http://schemas.microsoft.com/office/2006/metadata/properties" ma:root="true" ma:fieldsID="2984e64bb8b4532def6ca78aa90e015a" ns3:_="">
    <xsd:import namespace="57cb8864-bf3a-43c3-89ee-97683db7d35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8864-bf3a-43c3-89ee-97683db7d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cb8864-bf3a-43c3-89ee-97683db7d3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A17C9-D973-4443-9995-ACF0E5DB4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8864-bf3a-43c3-89ee-97683db7d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BB426-A51B-4A6D-BABF-7381D5E114C1}">
  <ds:schemaRefs>
    <ds:schemaRef ds:uri="http://schemas.microsoft.com/sharepoint/v3/contenttype/forms"/>
  </ds:schemaRefs>
</ds:datastoreItem>
</file>

<file path=customXml/itemProps3.xml><?xml version="1.0" encoding="utf-8"?>
<ds:datastoreItem xmlns:ds="http://schemas.openxmlformats.org/officeDocument/2006/customXml" ds:itemID="{EDAACA14-DD21-49CA-8B85-4647F2B9C130}">
  <ds:schemaRefs>
    <ds:schemaRef ds:uri="http://schemas.microsoft.com/office/2006/documentManagement/types"/>
    <ds:schemaRef ds:uri="http://purl.org/dc/terms/"/>
    <ds:schemaRef ds:uri="57cb8864-bf3a-43c3-89ee-97683db7d353"/>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B2B613E-1561-45E2-8548-D9F812FD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2892</Words>
  <Characters>17646</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KAL - Henvendelse dagtilbud- konkret barn</vt:lpstr>
    </vt:vector>
  </TitlesOfParts>
  <Company>Kommuneqarfik Sermersooq</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 - Henvendelse dagtilbud- konkret barn</dc:title>
  <dc:creator>Benedikte Darving</dc:creator>
  <cp:lastModifiedBy>Ane-Mette Mougaard</cp:lastModifiedBy>
  <cp:revision>2</cp:revision>
  <dcterms:created xsi:type="dcterms:W3CDTF">2025-10-07T10:50:00Z</dcterms:created>
  <dcterms:modified xsi:type="dcterms:W3CDTF">2025-10-07T10:50:00Z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ef381e79-fb28-4649-bec9-1a6afc4d442c</vt:lpwstr>
  </property>
  <property fmtid="{D5CDD505-2E9C-101B-9397-08002B2CF9AE}" pid="3" name="CCMTemplateID">
    <vt:r8>1014</vt:r8>
  </property>
  <property fmtid="{D5CDD505-2E9C-101B-9397-08002B2CF9AE}" pid="4" name="ContentTypeId">
    <vt:lpwstr>0x010100C017B9967AAC524088BD2E00841BE2EE</vt:lpwstr>
  </property>
  <property fmtid="{D5CDD505-2E9C-101B-9397-08002B2CF9AE}" pid="5" name="Dokumenttype">
    <vt:lpwstr/>
  </property>
  <property fmtid="{D5CDD505-2E9C-101B-9397-08002B2CF9AE}" pid="6" name="Hide">
    <vt:bool>false</vt:bool>
  </property>
  <property fmtid="{D5CDD505-2E9C-101B-9397-08002B2CF9AE}" pid="7" name="Korrespondance">
    <vt:lpwstr>Udgående</vt:lpwstr>
  </property>
  <property fmtid="{D5CDD505-2E9C-101B-9397-08002B2CF9AE}" pid="8" name="Organizer">
    <vt:lpwstr>;#BOG;#EMN;#</vt:lpwstr>
  </property>
  <property fmtid="{D5CDD505-2E9C-101B-9397-08002B2CF9AE}" pid="9" name="Profil">
    <vt:lpwstr/>
  </property>
  <property fmtid="{D5CDD505-2E9C-101B-9397-08002B2CF9AE}" pid="10" name="Sagsprofil">
    <vt:lpwstr/>
  </property>
  <property fmtid="{D5CDD505-2E9C-101B-9397-08002B2CF9AE}" pid="11" name="Sagstype">
    <vt:lpwstr/>
  </property>
  <property fmtid="{D5CDD505-2E9C-101B-9397-08002B2CF9AE}" pid="12" name="Skabelontype">
    <vt:lpwstr>MISI</vt:lpwstr>
  </property>
  <property fmtid="{D5CDD505-2E9C-101B-9397-08002B2CF9AE}" pid="13" name="Udvalg">
    <vt:lpwstr/>
  </property>
  <property fmtid="{D5CDD505-2E9C-101B-9397-08002B2CF9AE}" pid="14" name="CCMOneDriveID">
    <vt:lpwstr/>
  </property>
  <property fmtid="{D5CDD505-2E9C-101B-9397-08002B2CF9AE}" pid="15" name="CCMOneDriveOwnerID">
    <vt:lpwstr/>
  </property>
  <property fmtid="{D5CDD505-2E9C-101B-9397-08002B2CF9AE}" pid="16" name="CCMOneDriveItemID">
    <vt:lpwstr/>
  </property>
  <property fmtid="{D5CDD505-2E9C-101B-9397-08002B2CF9AE}" pid="17" name="CCMIsSharedOnOneDrive">
    <vt:bool>false</vt:bool>
  </property>
  <property fmtid="{D5CDD505-2E9C-101B-9397-08002B2CF9AE}" pid="18" name="CCMSystem">
    <vt:lpwstr> </vt:lpwstr>
  </property>
  <property fmtid="{D5CDD505-2E9C-101B-9397-08002B2CF9AE}" pid="19" name="CCMEventContext">
    <vt:lpwstr>e21d8cc4-c60e-4b63-9cb0-41a70db27305</vt:lpwstr>
  </property>
  <property fmtid="{D5CDD505-2E9C-101B-9397-08002B2CF9AE}" pid="20" name="CCMCommunication">
    <vt:lpwstr/>
  </property>
</Properties>
</file>